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911" w:rsidRPr="00D42805" w:rsidRDefault="00AE3911" w:rsidP="00AE3911">
      <w:pPr>
        <w:pStyle w:val="Default"/>
        <w:spacing w:line="560" w:lineRule="exact"/>
        <w:jc w:val="both"/>
        <w:rPr>
          <w:rFonts w:ascii="Calibri" w:eastAsia="宋体" w:cs="Calibri"/>
          <w:sz w:val="28"/>
          <w:szCs w:val="28"/>
        </w:rPr>
      </w:pPr>
      <w:r w:rsidRPr="00D42805">
        <w:rPr>
          <w:rFonts w:ascii="Calibri" w:eastAsia="宋体" w:cs="Calibri" w:hint="eastAsia"/>
          <w:sz w:val="28"/>
          <w:szCs w:val="28"/>
        </w:rPr>
        <w:t>附件</w:t>
      </w:r>
      <w:r>
        <w:rPr>
          <w:rFonts w:ascii="Calibri" w:eastAsia="宋体" w:cs="Calibri" w:hint="eastAsia"/>
          <w:sz w:val="28"/>
          <w:szCs w:val="28"/>
        </w:rPr>
        <w:t>2</w:t>
      </w:r>
      <w:r w:rsidRPr="00D42805">
        <w:rPr>
          <w:rFonts w:ascii="Calibri" w:eastAsia="宋体" w:cs="Calibri" w:hint="eastAsia"/>
          <w:sz w:val="28"/>
          <w:szCs w:val="28"/>
        </w:rPr>
        <w:t>：</w:t>
      </w:r>
    </w:p>
    <w:tbl>
      <w:tblPr>
        <w:tblW w:w="5489" w:type="pct"/>
        <w:tblInd w:w="-318" w:type="dxa"/>
        <w:tblLayout w:type="fixed"/>
        <w:tblLook w:val="04A0"/>
      </w:tblPr>
      <w:tblGrid>
        <w:gridCol w:w="1561"/>
        <w:gridCol w:w="1561"/>
        <w:gridCol w:w="1414"/>
        <w:gridCol w:w="1418"/>
        <w:gridCol w:w="1272"/>
        <w:gridCol w:w="2129"/>
      </w:tblGrid>
      <w:tr w:rsidR="00AE3911" w:rsidRPr="0020410B" w:rsidTr="001F6104">
        <w:trPr>
          <w:trHeight w:val="27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911" w:rsidRPr="0020410B" w:rsidRDefault="00AE3911" w:rsidP="001F6104">
            <w:pPr>
              <w:widowControl/>
              <w:jc w:val="center"/>
              <w:rPr>
                <w:rFonts w:eastAsia="新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D42805">
              <w:rPr>
                <w:rFonts w:ascii="宋体" w:hAnsi="宋体" w:cs="华文中宋" w:hint="eastAsia"/>
                <w:b/>
                <w:color w:val="000000"/>
                <w:kern w:val="0"/>
                <w:sz w:val="32"/>
                <w:szCs w:val="32"/>
              </w:rPr>
              <w:t>新能源资源规划工程师岗位说明书</w:t>
            </w:r>
          </w:p>
        </w:tc>
      </w:tr>
      <w:tr w:rsidR="00AE3911" w:rsidRPr="00FF73AF" w:rsidTr="001F6104">
        <w:trPr>
          <w:trHeight w:val="567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911" w:rsidRPr="0020410B" w:rsidRDefault="00AE3911" w:rsidP="001F6104">
            <w:pPr>
              <w:widowControl/>
              <w:jc w:val="center"/>
              <w:rPr>
                <w:rFonts w:eastAsia="新宋体"/>
                <w:b/>
                <w:bCs/>
                <w:color w:val="000000"/>
                <w:kern w:val="0"/>
                <w:szCs w:val="21"/>
              </w:rPr>
            </w:pPr>
            <w:r w:rsidRPr="0020410B">
              <w:rPr>
                <w:rFonts w:eastAsia="新宋体" w:hAnsi="新宋体"/>
                <w:b/>
                <w:bCs/>
                <w:color w:val="000000"/>
                <w:kern w:val="0"/>
                <w:szCs w:val="21"/>
              </w:rPr>
              <w:t>岗位名称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911" w:rsidRPr="0020410B" w:rsidRDefault="00AE3911" w:rsidP="001F6104">
            <w:pPr>
              <w:widowControl/>
              <w:jc w:val="center"/>
              <w:rPr>
                <w:rFonts w:eastAsia="新宋体"/>
                <w:color w:val="000000"/>
                <w:kern w:val="0"/>
                <w:szCs w:val="21"/>
              </w:rPr>
            </w:pPr>
            <w:r w:rsidRPr="00C6301E">
              <w:rPr>
                <w:rFonts w:eastAsia="新宋体" w:hint="eastAsia"/>
                <w:color w:val="000000"/>
                <w:kern w:val="0"/>
                <w:szCs w:val="21"/>
              </w:rPr>
              <w:t>新能源资源规划工程师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911" w:rsidRPr="0020410B" w:rsidRDefault="00AE3911" w:rsidP="001F6104">
            <w:pPr>
              <w:widowControl/>
              <w:jc w:val="center"/>
              <w:rPr>
                <w:rFonts w:eastAsia="新宋体"/>
                <w:b/>
                <w:bCs/>
                <w:color w:val="000000"/>
                <w:kern w:val="0"/>
                <w:szCs w:val="21"/>
              </w:rPr>
            </w:pPr>
            <w:r w:rsidRPr="0020410B">
              <w:rPr>
                <w:rFonts w:eastAsia="新宋体" w:hAnsi="新宋体"/>
                <w:b/>
                <w:bCs/>
                <w:color w:val="000000"/>
                <w:kern w:val="0"/>
                <w:szCs w:val="21"/>
              </w:rPr>
              <w:t>薪酬等级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911" w:rsidRPr="0020410B" w:rsidRDefault="00AE3911" w:rsidP="001F6104">
            <w:pPr>
              <w:widowControl/>
              <w:jc w:val="center"/>
              <w:rPr>
                <w:rFonts w:eastAsia="新宋体"/>
                <w:color w:val="000000"/>
                <w:kern w:val="0"/>
                <w:szCs w:val="21"/>
              </w:rPr>
            </w:pPr>
            <w:r w:rsidRPr="00C6301E">
              <w:rPr>
                <w:rFonts w:eastAsia="新宋体" w:hAnsi="新宋体" w:hint="eastAsia"/>
                <w:color w:val="000000"/>
                <w:kern w:val="0"/>
                <w:szCs w:val="21"/>
              </w:rPr>
              <w:t>3-4</w:t>
            </w:r>
            <w:r w:rsidRPr="00C6301E">
              <w:rPr>
                <w:rFonts w:eastAsia="新宋体" w:hAnsi="新宋体" w:hint="eastAsia"/>
                <w:color w:val="000000"/>
                <w:kern w:val="0"/>
                <w:szCs w:val="21"/>
              </w:rPr>
              <w:t>岗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911" w:rsidRPr="0020410B" w:rsidRDefault="00AE3911" w:rsidP="001F6104">
            <w:pPr>
              <w:widowControl/>
              <w:jc w:val="center"/>
              <w:rPr>
                <w:rFonts w:eastAsia="新宋体"/>
                <w:b/>
                <w:bCs/>
                <w:color w:val="000000"/>
                <w:kern w:val="0"/>
                <w:szCs w:val="21"/>
              </w:rPr>
            </w:pPr>
            <w:r w:rsidRPr="0020410B">
              <w:rPr>
                <w:rFonts w:eastAsia="新宋体" w:hAnsi="新宋体"/>
                <w:b/>
                <w:bCs/>
                <w:color w:val="000000"/>
                <w:kern w:val="0"/>
                <w:szCs w:val="21"/>
              </w:rPr>
              <w:t>所属部门</w:t>
            </w: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911" w:rsidRPr="0020410B" w:rsidRDefault="00AE3911" w:rsidP="001F6104">
            <w:pPr>
              <w:widowControl/>
              <w:jc w:val="center"/>
              <w:rPr>
                <w:rFonts w:eastAsia="新宋体"/>
                <w:color w:val="000000"/>
                <w:kern w:val="0"/>
                <w:szCs w:val="21"/>
              </w:rPr>
            </w:pPr>
            <w:r w:rsidRPr="00C6301E">
              <w:rPr>
                <w:rFonts w:eastAsia="新宋体" w:hAnsi="新宋体" w:hint="eastAsia"/>
                <w:color w:val="000000"/>
                <w:kern w:val="0"/>
                <w:szCs w:val="21"/>
              </w:rPr>
              <w:t>国际工程院</w:t>
            </w:r>
          </w:p>
        </w:tc>
      </w:tr>
      <w:tr w:rsidR="00AE3911" w:rsidRPr="00FF73AF" w:rsidTr="001F6104">
        <w:trPr>
          <w:trHeight w:val="567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911" w:rsidRPr="0020410B" w:rsidRDefault="00AE3911" w:rsidP="001F6104">
            <w:pPr>
              <w:widowControl/>
              <w:jc w:val="center"/>
              <w:rPr>
                <w:rFonts w:eastAsia="新宋体"/>
                <w:b/>
                <w:bCs/>
                <w:color w:val="000000"/>
                <w:kern w:val="0"/>
                <w:szCs w:val="21"/>
              </w:rPr>
            </w:pPr>
            <w:r w:rsidRPr="0020410B">
              <w:rPr>
                <w:rFonts w:eastAsia="新宋体" w:hAnsi="新宋体"/>
                <w:b/>
                <w:bCs/>
                <w:color w:val="000000"/>
                <w:kern w:val="0"/>
                <w:szCs w:val="21"/>
              </w:rPr>
              <w:t>工作概述</w:t>
            </w:r>
          </w:p>
        </w:tc>
        <w:tc>
          <w:tcPr>
            <w:tcW w:w="416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911" w:rsidRPr="00854653" w:rsidRDefault="00AE3911" w:rsidP="001F6104">
            <w:pPr>
              <w:spacing w:line="380" w:lineRule="exact"/>
              <w:ind w:firstLineChars="50" w:firstLine="105"/>
              <w:rPr>
                <w:rFonts w:ascii="宋体" w:hAnsi="宋体"/>
                <w:color w:val="000000"/>
                <w:szCs w:val="21"/>
              </w:rPr>
            </w:pPr>
            <w:r w:rsidRPr="00C6301E">
              <w:rPr>
                <w:rFonts w:ascii="宋体" w:hAnsi="宋体" w:hint="eastAsia"/>
                <w:color w:val="000000"/>
                <w:szCs w:val="21"/>
              </w:rPr>
              <w:t>负责国际新能源（风电、太阳能）项目的前期规划、初步技术方案拟定、投标文件和技术报告中有关电力资源的计算和分析等</w:t>
            </w:r>
            <w:r w:rsidRPr="00854653">
              <w:rPr>
                <w:rFonts w:ascii="宋体" w:hAnsi="宋体" w:hint="eastAsia"/>
                <w:color w:val="000000"/>
                <w:szCs w:val="21"/>
              </w:rPr>
              <w:t>。</w:t>
            </w:r>
          </w:p>
        </w:tc>
      </w:tr>
      <w:tr w:rsidR="00AE3911" w:rsidRPr="00FF73AF" w:rsidTr="001F6104">
        <w:trPr>
          <w:trHeight w:val="1924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911" w:rsidRDefault="00AE3911" w:rsidP="001F6104">
            <w:pPr>
              <w:widowControl/>
              <w:jc w:val="center"/>
              <w:rPr>
                <w:rFonts w:eastAsia="新宋体" w:hAnsi="新宋体"/>
                <w:b/>
                <w:bCs/>
                <w:color w:val="000000"/>
                <w:kern w:val="0"/>
                <w:szCs w:val="21"/>
              </w:rPr>
            </w:pPr>
            <w:r w:rsidRPr="0020410B">
              <w:rPr>
                <w:rFonts w:eastAsia="新宋体" w:hAnsi="新宋体"/>
                <w:b/>
                <w:bCs/>
                <w:color w:val="000000"/>
                <w:kern w:val="0"/>
                <w:szCs w:val="21"/>
              </w:rPr>
              <w:t>工作内容</w:t>
            </w:r>
          </w:p>
          <w:p w:rsidR="00AE3911" w:rsidRPr="0020410B" w:rsidRDefault="00AE3911" w:rsidP="001F6104">
            <w:pPr>
              <w:widowControl/>
              <w:jc w:val="center"/>
              <w:rPr>
                <w:rFonts w:eastAsia="新宋体"/>
                <w:b/>
                <w:bCs/>
                <w:color w:val="000000"/>
                <w:kern w:val="0"/>
                <w:szCs w:val="21"/>
              </w:rPr>
            </w:pPr>
            <w:r w:rsidRPr="0020410B">
              <w:rPr>
                <w:rFonts w:eastAsia="新宋体" w:hAnsi="新宋体"/>
                <w:b/>
                <w:bCs/>
                <w:color w:val="000000"/>
                <w:kern w:val="0"/>
                <w:szCs w:val="21"/>
              </w:rPr>
              <w:t>和职责</w:t>
            </w:r>
          </w:p>
        </w:tc>
        <w:tc>
          <w:tcPr>
            <w:tcW w:w="416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911" w:rsidRPr="00C6301E" w:rsidRDefault="00AE3911" w:rsidP="001F6104">
            <w:pPr>
              <w:spacing w:line="380" w:lineRule="exact"/>
              <w:rPr>
                <w:rFonts w:ascii="宋体" w:hAnsi="宋体"/>
                <w:color w:val="000000"/>
                <w:szCs w:val="21"/>
              </w:rPr>
            </w:pPr>
            <w:r w:rsidRPr="00C6301E">
              <w:rPr>
                <w:rFonts w:ascii="宋体" w:hAnsi="宋体" w:hint="eastAsia"/>
                <w:color w:val="000000"/>
                <w:szCs w:val="21"/>
              </w:rPr>
              <w:t>1. 负责国际新能源（风电、太阳能）项目的前期规划、初步技术方案拟定、投标文件和技术报告中有关电力资源的计算和分析；</w:t>
            </w:r>
          </w:p>
          <w:p w:rsidR="00AE3911" w:rsidRPr="00C6301E" w:rsidRDefault="00AE3911" w:rsidP="001F6104">
            <w:pPr>
              <w:spacing w:line="380" w:lineRule="exact"/>
              <w:rPr>
                <w:rFonts w:ascii="宋体" w:hAnsi="宋体"/>
                <w:color w:val="000000"/>
                <w:szCs w:val="21"/>
              </w:rPr>
            </w:pPr>
            <w:r w:rsidRPr="00C6301E">
              <w:rPr>
                <w:rFonts w:ascii="宋体" w:hAnsi="宋体" w:hint="eastAsia"/>
                <w:color w:val="000000"/>
                <w:szCs w:val="21"/>
              </w:rPr>
              <w:t>2. 开展国际新能源电力市场和项目信息的收集、整理和研究；</w:t>
            </w:r>
          </w:p>
          <w:p w:rsidR="00AE3911" w:rsidRPr="00C6301E" w:rsidRDefault="00AE3911" w:rsidP="001F6104">
            <w:pPr>
              <w:spacing w:line="380" w:lineRule="exact"/>
              <w:rPr>
                <w:rFonts w:ascii="宋体" w:hAnsi="宋体"/>
                <w:color w:val="000000"/>
                <w:szCs w:val="21"/>
              </w:rPr>
            </w:pPr>
            <w:r w:rsidRPr="00C6301E">
              <w:rPr>
                <w:rFonts w:ascii="宋体" w:hAnsi="宋体" w:hint="eastAsia"/>
                <w:color w:val="000000"/>
                <w:szCs w:val="21"/>
              </w:rPr>
              <w:t>3. 国际项目的商务工作；</w:t>
            </w:r>
          </w:p>
          <w:p w:rsidR="00AE3911" w:rsidRPr="00C130CC" w:rsidRDefault="00AE3911" w:rsidP="001F6104">
            <w:pPr>
              <w:spacing w:line="380" w:lineRule="exact"/>
              <w:rPr>
                <w:color w:val="000000"/>
                <w:kern w:val="0"/>
                <w:szCs w:val="21"/>
              </w:rPr>
            </w:pPr>
            <w:r w:rsidRPr="00C6301E">
              <w:rPr>
                <w:rFonts w:ascii="宋体" w:hAnsi="宋体" w:hint="eastAsia"/>
                <w:color w:val="000000"/>
                <w:szCs w:val="21"/>
              </w:rPr>
              <w:t>4.完成部门领导交办的其他工作。</w:t>
            </w:r>
          </w:p>
        </w:tc>
      </w:tr>
      <w:tr w:rsidR="00AE3911" w:rsidRPr="00FF73AF" w:rsidTr="001F6104">
        <w:trPr>
          <w:trHeight w:val="1130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911" w:rsidRPr="00FF73AF" w:rsidRDefault="00AE3911" w:rsidP="001F6104">
            <w:pPr>
              <w:widowControl/>
              <w:jc w:val="center"/>
              <w:rPr>
                <w:rFonts w:eastAsia="新宋体"/>
                <w:b/>
                <w:bCs/>
                <w:color w:val="000000"/>
                <w:kern w:val="0"/>
                <w:szCs w:val="21"/>
              </w:rPr>
            </w:pPr>
            <w:r w:rsidRPr="0020410B">
              <w:rPr>
                <w:rFonts w:eastAsia="新宋体" w:hAnsi="新宋体"/>
                <w:b/>
                <w:bCs/>
                <w:color w:val="000000"/>
                <w:kern w:val="0"/>
                <w:szCs w:val="21"/>
              </w:rPr>
              <w:t>主要</w:t>
            </w:r>
          </w:p>
          <w:p w:rsidR="00AE3911" w:rsidRPr="0020410B" w:rsidRDefault="00AE3911" w:rsidP="001F6104">
            <w:pPr>
              <w:widowControl/>
              <w:jc w:val="center"/>
              <w:rPr>
                <w:rFonts w:eastAsia="新宋体"/>
                <w:b/>
                <w:bCs/>
                <w:color w:val="000000"/>
                <w:kern w:val="0"/>
                <w:szCs w:val="21"/>
              </w:rPr>
            </w:pPr>
            <w:r w:rsidRPr="0020410B">
              <w:rPr>
                <w:rFonts w:eastAsia="新宋体" w:hAnsi="新宋体"/>
                <w:b/>
                <w:bCs/>
                <w:color w:val="000000"/>
                <w:kern w:val="0"/>
                <w:szCs w:val="21"/>
              </w:rPr>
              <w:t>考核内容</w:t>
            </w:r>
          </w:p>
        </w:tc>
        <w:tc>
          <w:tcPr>
            <w:tcW w:w="416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911" w:rsidRPr="00C6301E" w:rsidRDefault="00AE3911" w:rsidP="001F6104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C6301E">
              <w:rPr>
                <w:rFonts w:hint="eastAsia"/>
                <w:color w:val="000000"/>
                <w:kern w:val="0"/>
                <w:szCs w:val="21"/>
              </w:rPr>
              <w:t>1.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 w:rsidRPr="00C6301E">
              <w:rPr>
                <w:rFonts w:hint="eastAsia"/>
                <w:color w:val="000000"/>
                <w:kern w:val="0"/>
                <w:szCs w:val="21"/>
              </w:rPr>
              <w:t>履行岗位职责情况；</w:t>
            </w:r>
          </w:p>
          <w:p w:rsidR="00AE3911" w:rsidRPr="00C6301E" w:rsidRDefault="00AE3911" w:rsidP="001F6104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C6301E">
              <w:rPr>
                <w:rFonts w:hint="eastAsia"/>
                <w:color w:val="000000"/>
                <w:kern w:val="0"/>
                <w:szCs w:val="21"/>
              </w:rPr>
              <w:t>2.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 w:rsidRPr="00C6301E">
              <w:rPr>
                <w:rFonts w:hint="eastAsia"/>
                <w:color w:val="000000"/>
                <w:kern w:val="0"/>
                <w:szCs w:val="21"/>
              </w:rPr>
              <w:t>完成年度目标情况；</w:t>
            </w:r>
          </w:p>
          <w:p w:rsidR="00AE3911" w:rsidRPr="00B076AB" w:rsidRDefault="00AE3911" w:rsidP="001F6104">
            <w:pPr>
              <w:pStyle w:val="a3"/>
              <w:widowControl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  <w:r w:rsidRPr="00C6301E">
              <w:rPr>
                <w:rFonts w:hint="eastAsia"/>
                <w:color w:val="000000"/>
                <w:kern w:val="0"/>
                <w:sz w:val="21"/>
                <w:szCs w:val="21"/>
              </w:rPr>
              <w:t>3.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6301E">
              <w:rPr>
                <w:rFonts w:hint="eastAsia"/>
                <w:color w:val="000000"/>
                <w:kern w:val="0"/>
                <w:sz w:val="21"/>
                <w:szCs w:val="21"/>
              </w:rPr>
              <w:t>其他临时性工作。</w:t>
            </w:r>
          </w:p>
        </w:tc>
      </w:tr>
      <w:tr w:rsidR="00AE3911" w:rsidRPr="00FF73AF" w:rsidTr="001F6104">
        <w:trPr>
          <w:trHeight w:val="3038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911" w:rsidRPr="0020410B" w:rsidRDefault="00AE3911" w:rsidP="001F6104">
            <w:pPr>
              <w:widowControl/>
              <w:jc w:val="center"/>
              <w:rPr>
                <w:rFonts w:eastAsia="新宋体"/>
                <w:b/>
                <w:bCs/>
                <w:color w:val="000000"/>
                <w:kern w:val="0"/>
                <w:szCs w:val="21"/>
              </w:rPr>
            </w:pPr>
            <w:r w:rsidRPr="0020410B">
              <w:rPr>
                <w:rFonts w:eastAsia="新宋体" w:hAnsi="新宋体"/>
                <w:b/>
                <w:bCs/>
                <w:color w:val="000000"/>
                <w:kern w:val="0"/>
                <w:szCs w:val="21"/>
              </w:rPr>
              <w:t>任职条件</w:t>
            </w:r>
          </w:p>
        </w:tc>
        <w:tc>
          <w:tcPr>
            <w:tcW w:w="416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911" w:rsidRDefault="00AE3911" w:rsidP="001F6104">
            <w:pPr>
              <w:pStyle w:val="a3"/>
              <w:widowControl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  <w:r w:rsidRPr="00C6301E">
              <w:rPr>
                <w:rFonts w:hint="eastAsia"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 xml:space="preserve">. </w:t>
            </w:r>
            <w:r w:rsidRPr="00C6301E">
              <w:rPr>
                <w:rFonts w:hint="eastAsia"/>
                <w:color w:val="000000"/>
                <w:kern w:val="0"/>
                <w:sz w:val="21"/>
                <w:szCs w:val="21"/>
              </w:rPr>
              <w:t>本科以上学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历，毕业于国家认可的正规高等院校的风资源、土建等理工类相关专业；</w:t>
            </w:r>
          </w:p>
          <w:p w:rsidR="00AE3911" w:rsidRPr="00C6301E" w:rsidRDefault="00AE3911" w:rsidP="001F6104">
            <w:pPr>
              <w:pStyle w:val="a3"/>
              <w:widowControl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 xml:space="preserve">2. 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具有中级职称以上职称；</w:t>
            </w:r>
          </w:p>
          <w:p w:rsidR="00AE3911" w:rsidRPr="00C6301E" w:rsidRDefault="00AE3911" w:rsidP="001F6104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3. </w:t>
            </w:r>
            <w:r w:rsidRPr="00C6301E">
              <w:rPr>
                <w:rFonts w:hint="eastAsia"/>
                <w:color w:val="000000"/>
                <w:kern w:val="0"/>
                <w:szCs w:val="21"/>
              </w:rPr>
              <w:t>从事新能源资源规划专业相关设计工作满</w:t>
            </w:r>
            <w:r w:rsidRPr="00C6301E">
              <w:rPr>
                <w:rFonts w:hint="eastAsia"/>
                <w:color w:val="000000"/>
                <w:kern w:val="0"/>
                <w:szCs w:val="21"/>
              </w:rPr>
              <w:t>3-5</w:t>
            </w:r>
            <w:r w:rsidRPr="00C6301E">
              <w:rPr>
                <w:rFonts w:hint="eastAsia"/>
                <w:color w:val="000000"/>
                <w:kern w:val="0"/>
                <w:szCs w:val="21"/>
              </w:rPr>
              <w:t>年。</w:t>
            </w:r>
          </w:p>
          <w:p w:rsidR="00AE3911" w:rsidRPr="00C6301E" w:rsidRDefault="00AE3911" w:rsidP="001F6104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4. </w:t>
            </w:r>
            <w:r w:rsidRPr="00C6301E">
              <w:rPr>
                <w:rFonts w:hint="eastAsia"/>
                <w:color w:val="000000"/>
                <w:kern w:val="0"/>
                <w:szCs w:val="21"/>
              </w:rPr>
              <w:t>具有较强的英文听说读写能力。</w:t>
            </w:r>
          </w:p>
          <w:p w:rsidR="00AE3911" w:rsidRPr="00F83166" w:rsidRDefault="00AE3911" w:rsidP="001F6104">
            <w:pPr>
              <w:widowControl/>
              <w:spacing w:line="276" w:lineRule="auto"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5. </w:t>
            </w:r>
            <w:r w:rsidRPr="00C6301E">
              <w:rPr>
                <w:rFonts w:hint="eastAsia"/>
                <w:color w:val="000000"/>
                <w:kern w:val="0"/>
                <w:szCs w:val="21"/>
              </w:rPr>
              <w:t>身体健康，吃苦耐劳，适应长、短期出差；具有较强的组织、协调与沟通能力；具有较强的团队意识和协作精神；有责任心，学习能力强。</w:t>
            </w:r>
          </w:p>
        </w:tc>
      </w:tr>
      <w:tr w:rsidR="00AE3911" w:rsidRPr="00FF73AF" w:rsidTr="001F6104">
        <w:trPr>
          <w:trHeight w:val="1477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911" w:rsidRPr="0020410B" w:rsidRDefault="00AE3911" w:rsidP="001F6104">
            <w:pPr>
              <w:widowControl/>
              <w:jc w:val="center"/>
              <w:rPr>
                <w:rFonts w:eastAsia="新宋体"/>
                <w:b/>
                <w:bCs/>
                <w:color w:val="000000"/>
                <w:kern w:val="0"/>
                <w:szCs w:val="21"/>
              </w:rPr>
            </w:pPr>
            <w:r w:rsidRPr="0020410B">
              <w:rPr>
                <w:rFonts w:eastAsia="新宋体" w:hAnsi="新宋体"/>
                <w:b/>
                <w:bCs/>
                <w:color w:val="000000"/>
                <w:kern w:val="0"/>
                <w:szCs w:val="21"/>
              </w:rPr>
              <w:t>工作关系</w:t>
            </w:r>
          </w:p>
        </w:tc>
        <w:tc>
          <w:tcPr>
            <w:tcW w:w="416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911" w:rsidRPr="00C6301E" w:rsidRDefault="00AE3911" w:rsidP="001F6104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C6301E">
              <w:rPr>
                <w:rFonts w:hint="eastAsia"/>
                <w:color w:val="000000"/>
                <w:kern w:val="0"/>
                <w:szCs w:val="21"/>
              </w:rPr>
              <w:t>1.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 w:rsidRPr="00C6301E">
              <w:rPr>
                <w:rFonts w:hint="eastAsia"/>
                <w:color w:val="000000"/>
                <w:kern w:val="0"/>
                <w:szCs w:val="21"/>
              </w:rPr>
              <w:t>直接上级：市场与技术管理室主任</w:t>
            </w:r>
          </w:p>
          <w:p w:rsidR="00AE3911" w:rsidRPr="0020410B" w:rsidRDefault="00AE3911" w:rsidP="001F6104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C6301E">
              <w:rPr>
                <w:rFonts w:hint="eastAsia"/>
                <w:color w:val="000000"/>
                <w:kern w:val="0"/>
                <w:szCs w:val="21"/>
              </w:rPr>
              <w:t>2.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 w:rsidRPr="00C6301E">
              <w:rPr>
                <w:rFonts w:hint="eastAsia"/>
                <w:color w:val="000000"/>
                <w:kern w:val="0"/>
                <w:szCs w:val="21"/>
              </w:rPr>
              <w:t>外部关系：国内外政府相关部门或公司等</w:t>
            </w:r>
          </w:p>
        </w:tc>
      </w:tr>
      <w:tr w:rsidR="00AE3911" w:rsidRPr="00FF73AF" w:rsidTr="001F6104">
        <w:trPr>
          <w:trHeight w:val="772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911" w:rsidRDefault="00AE3911" w:rsidP="001F6104">
            <w:pPr>
              <w:widowControl/>
              <w:jc w:val="center"/>
              <w:rPr>
                <w:rFonts w:eastAsia="新宋体" w:hAnsi="新宋体"/>
                <w:b/>
                <w:bCs/>
                <w:color w:val="000000"/>
                <w:kern w:val="0"/>
                <w:szCs w:val="21"/>
              </w:rPr>
            </w:pPr>
            <w:r w:rsidRPr="0020410B">
              <w:rPr>
                <w:rFonts w:eastAsia="新宋体" w:hAnsi="新宋体"/>
                <w:b/>
                <w:bCs/>
                <w:color w:val="000000"/>
                <w:kern w:val="0"/>
                <w:szCs w:val="21"/>
              </w:rPr>
              <w:t>工作时间</w:t>
            </w:r>
          </w:p>
          <w:p w:rsidR="00AE3911" w:rsidRPr="0020410B" w:rsidRDefault="00AE3911" w:rsidP="001F6104">
            <w:pPr>
              <w:widowControl/>
              <w:jc w:val="center"/>
              <w:rPr>
                <w:rFonts w:eastAsia="新宋体"/>
                <w:b/>
                <w:bCs/>
                <w:color w:val="000000"/>
                <w:kern w:val="0"/>
                <w:szCs w:val="21"/>
              </w:rPr>
            </w:pPr>
            <w:r w:rsidRPr="0020410B">
              <w:rPr>
                <w:rFonts w:eastAsia="新宋体" w:hAnsi="新宋体"/>
                <w:b/>
                <w:bCs/>
                <w:color w:val="000000"/>
                <w:kern w:val="0"/>
                <w:szCs w:val="21"/>
              </w:rPr>
              <w:t>及环境</w:t>
            </w:r>
          </w:p>
        </w:tc>
        <w:tc>
          <w:tcPr>
            <w:tcW w:w="416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911" w:rsidRPr="00C6301E" w:rsidRDefault="00AE3911" w:rsidP="001F6104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1. </w:t>
            </w:r>
            <w:r w:rsidRPr="00C6301E">
              <w:rPr>
                <w:rFonts w:hint="eastAsia"/>
                <w:color w:val="000000"/>
                <w:kern w:val="0"/>
                <w:szCs w:val="21"/>
              </w:rPr>
              <w:t>工作时间：正常作息时间，特殊情况或任务紧急时需要加班。</w:t>
            </w:r>
            <w:r w:rsidRPr="00C6301E"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</w:p>
          <w:p w:rsidR="00AE3911" w:rsidRPr="0020410B" w:rsidRDefault="00AE3911" w:rsidP="001F6104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2. </w:t>
            </w:r>
            <w:r w:rsidRPr="00C6301E">
              <w:rPr>
                <w:rFonts w:hint="eastAsia"/>
                <w:color w:val="000000"/>
                <w:kern w:val="0"/>
                <w:szCs w:val="21"/>
              </w:rPr>
              <w:t>工作环境：办公室，出差到国外工程现场或政府部门。</w:t>
            </w:r>
          </w:p>
        </w:tc>
      </w:tr>
      <w:tr w:rsidR="00AE3911" w:rsidRPr="00FF73AF" w:rsidTr="001F6104">
        <w:trPr>
          <w:trHeight w:val="840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911" w:rsidRPr="0020410B" w:rsidRDefault="00AE3911" w:rsidP="001F6104">
            <w:pPr>
              <w:widowControl/>
              <w:jc w:val="center"/>
              <w:rPr>
                <w:rFonts w:eastAsia="新宋体"/>
                <w:b/>
                <w:bCs/>
                <w:color w:val="000000"/>
                <w:kern w:val="0"/>
                <w:szCs w:val="21"/>
              </w:rPr>
            </w:pPr>
            <w:r w:rsidRPr="0020410B">
              <w:rPr>
                <w:rFonts w:eastAsia="新宋体" w:hAnsi="新宋体"/>
                <w:b/>
                <w:bCs/>
                <w:color w:val="000000"/>
                <w:kern w:val="0"/>
                <w:szCs w:val="21"/>
              </w:rPr>
              <w:t>相关说明</w:t>
            </w:r>
          </w:p>
        </w:tc>
        <w:tc>
          <w:tcPr>
            <w:tcW w:w="416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911" w:rsidRPr="0020410B" w:rsidRDefault="00AE3911" w:rsidP="001F6104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</w:tbl>
    <w:p w:rsidR="00B45AB2" w:rsidRDefault="00B45AB2"/>
    <w:sectPr w:rsidR="00B45AB2" w:rsidSect="00B45A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E3911"/>
    <w:rsid w:val="00AE3911"/>
    <w:rsid w:val="00B45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91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E3911"/>
    <w:pPr>
      <w:widowControl w:val="0"/>
      <w:autoSpaceDE w:val="0"/>
      <w:autoSpaceDN w:val="0"/>
      <w:adjustRightInd w:val="0"/>
    </w:pPr>
    <w:rPr>
      <w:rFonts w:ascii="华文中宋" w:eastAsia="华文中宋" w:hAnsi="Calibri" w:cs="华文中宋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AE3911"/>
    <w:pPr>
      <w:ind w:firstLineChars="200" w:firstLine="420"/>
    </w:pPr>
    <w:rPr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508</Characters>
  <Application>Microsoft Office Word</Application>
  <DocSecurity>0</DocSecurity>
  <Lines>4</Lines>
  <Paragraphs>1</Paragraphs>
  <ScaleCrop>false</ScaleCrop>
  <Company>中国电力建设集团有限公司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miaoping</dc:creator>
  <cp:lastModifiedBy>miaoping</cp:lastModifiedBy>
  <cp:revision>1</cp:revision>
  <dcterms:created xsi:type="dcterms:W3CDTF">2016-07-05T06:08:00Z</dcterms:created>
  <dcterms:modified xsi:type="dcterms:W3CDTF">2016-07-05T06:09:00Z</dcterms:modified>
</cp:coreProperties>
</file>