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F6" w:rsidRDefault="000D59E7" w:rsidP="000D59E7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0D59E7">
        <w:rPr>
          <w:rFonts w:ascii="方正小标宋简体" w:eastAsia="方正小标宋简体" w:hint="eastAsia"/>
          <w:b/>
          <w:sz w:val="36"/>
          <w:szCs w:val="36"/>
        </w:rPr>
        <w:t>2017年中国电建优秀项目经理获奖名单</w:t>
      </w:r>
    </w:p>
    <w:p w:rsidR="000D59E7" w:rsidRPr="007029F5" w:rsidRDefault="000D59E7" w:rsidP="000D59E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29F5">
        <w:rPr>
          <w:rFonts w:asciiTheme="majorEastAsia" w:eastAsiaTheme="majorEastAsia" w:hAnsiTheme="majorEastAsia" w:hint="eastAsia"/>
          <w:b/>
          <w:sz w:val="32"/>
          <w:szCs w:val="32"/>
        </w:rPr>
        <w:t>建设单位</w:t>
      </w:r>
    </w:p>
    <w:tbl>
      <w:tblPr>
        <w:tblStyle w:val="a3"/>
        <w:tblW w:w="0" w:type="auto"/>
        <w:tblLook w:val="04A0"/>
      </w:tblPr>
      <w:tblGrid>
        <w:gridCol w:w="1101"/>
        <w:gridCol w:w="1984"/>
        <w:gridCol w:w="5437"/>
      </w:tblGrid>
      <w:tr w:rsidR="000D59E7" w:rsidTr="000D59E7">
        <w:tc>
          <w:tcPr>
            <w:tcW w:w="1101" w:type="dxa"/>
          </w:tcPr>
          <w:p w:rsidR="000D59E7" w:rsidRPr="000D59E7" w:rsidRDefault="000D59E7" w:rsidP="000D59E7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0D59E7" w:rsidRPr="000D59E7" w:rsidRDefault="000D59E7" w:rsidP="000D59E7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名</w:t>
            </w:r>
          </w:p>
        </w:tc>
        <w:tc>
          <w:tcPr>
            <w:tcW w:w="5437" w:type="dxa"/>
          </w:tcPr>
          <w:p w:rsidR="000D59E7" w:rsidRPr="000D59E7" w:rsidRDefault="000D59E7" w:rsidP="000D59E7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单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位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王铁峰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中国电建集团海外投资有限公司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晏洪伟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中国电建集团海外投资有限公司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黄彦德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中国电建集团海外投资有限公司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张华南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中国电建集团海外投资有限公司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唐金平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中国电建集团甘肃能源投资有限公司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刘万江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中电建路桥集团有限公司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吴建平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中电建路桥集团有限公司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黄杰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中国电建地产集团有限公司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孟林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中国电建地产集团有限公司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蒋宗全</w:t>
            </w:r>
          </w:p>
        </w:tc>
        <w:tc>
          <w:tcPr>
            <w:tcW w:w="5437" w:type="dxa"/>
            <w:vAlign w:val="center"/>
          </w:tcPr>
          <w:p w:rsidR="000D59E7" w:rsidRPr="007029F5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7029F5">
              <w:rPr>
                <w:rFonts w:asciiTheme="minorEastAsia" w:hAnsiTheme="minorEastAsia" w:cs="Arial"/>
                <w:sz w:val="24"/>
                <w:szCs w:val="24"/>
              </w:rPr>
              <w:t>中国电建集团铁路建设有限公司</w:t>
            </w:r>
          </w:p>
        </w:tc>
      </w:tr>
    </w:tbl>
    <w:p w:rsidR="000D59E7" w:rsidRPr="007029F5" w:rsidRDefault="000D59E7" w:rsidP="000D59E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29F5">
        <w:rPr>
          <w:rFonts w:asciiTheme="majorEastAsia" w:eastAsiaTheme="majorEastAsia" w:hAnsiTheme="majorEastAsia" w:hint="eastAsia"/>
          <w:b/>
          <w:sz w:val="32"/>
          <w:szCs w:val="32"/>
        </w:rPr>
        <w:t>施工（总承包）单位</w:t>
      </w:r>
    </w:p>
    <w:tbl>
      <w:tblPr>
        <w:tblStyle w:val="a3"/>
        <w:tblW w:w="0" w:type="auto"/>
        <w:tblLook w:val="04A0"/>
      </w:tblPr>
      <w:tblGrid>
        <w:gridCol w:w="1101"/>
        <w:gridCol w:w="1984"/>
        <w:gridCol w:w="5437"/>
      </w:tblGrid>
      <w:tr w:rsidR="000D59E7" w:rsidTr="000D59E7">
        <w:tc>
          <w:tcPr>
            <w:tcW w:w="1101" w:type="dxa"/>
          </w:tcPr>
          <w:p w:rsidR="000D59E7" w:rsidRPr="000D59E7" w:rsidRDefault="000D59E7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0D59E7" w:rsidRPr="000D59E7" w:rsidRDefault="000D59E7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名</w:t>
            </w:r>
          </w:p>
        </w:tc>
        <w:tc>
          <w:tcPr>
            <w:tcW w:w="5437" w:type="dxa"/>
          </w:tcPr>
          <w:p w:rsidR="000D59E7" w:rsidRPr="000D59E7" w:rsidRDefault="000D59E7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单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位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唐俊辉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山东电力基本建设总公司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马也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山东电力基本建设总公司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王元辉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山东电力基本建设总公司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杨金川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山东电力建设第一工程公司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郝长山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山东电力建设第一工程公司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王建新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山东电力建设第一工程公司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巩西玉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山东电力建设第一工程公司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石德平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中国电建集团核电工程公司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马骥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中国电建集团核电工程公司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徐文升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孙宝海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陈云鹏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隋希勇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周和军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初玉明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赵延春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张洪广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山东电力建设第三工程公司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蒋旭辉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重庆电力建设总公司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徐庆明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福建省电力勘测设计院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韩万玉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中国电建集团华东勘测设计研究院有限公司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曾志全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中国电建集团华东勘测设计研究院有限公司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李彦广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印符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范兴发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马云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中国电建集团昆明勘测设计研究院有限公司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啟</w:t>
            </w:r>
            <w:proofErr w:type="gramEnd"/>
            <w:r w:rsidRPr="0027730E">
              <w:rPr>
                <w:rFonts w:asciiTheme="minorEastAsia" w:hAnsiTheme="minorEastAsia" w:cs="Arial"/>
                <w:sz w:val="24"/>
                <w:szCs w:val="24"/>
              </w:rPr>
              <w:t>明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中国电建集团昆明勘测设计研究院有限公司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杨永杰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中国水利水电第一工程局有限公司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王永祥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中电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建建筑</w:t>
            </w:r>
            <w:proofErr w:type="gramEnd"/>
            <w:r w:rsidRPr="0027730E">
              <w:rPr>
                <w:rFonts w:asciiTheme="minorEastAsia" w:hAnsiTheme="minorEastAsia" w:cs="Arial"/>
                <w:sz w:val="24"/>
                <w:szCs w:val="24"/>
              </w:rPr>
              <w:t>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朱建新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中电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建建筑</w:t>
            </w:r>
            <w:proofErr w:type="gramEnd"/>
            <w:r w:rsidRPr="0027730E">
              <w:rPr>
                <w:rFonts w:asciiTheme="minorEastAsia" w:hAnsiTheme="minorEastAsia" w:cs="Arial"/>
                <w:sz w:val="24"/>
                <w:szCs w:val="24"/>
              </w:rPr>
              <w:t>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王德印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中电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建建筑</w:t>
            </w:r>
            <w:proofErr w:type="gramEnd"/>
            <w:r w:rsidRPr="0027730E">
              <w:rPr>
                <w:rFonts w:asciiTheme="minorEastAsia" w:hAnsiTheme="minorEastAsia" w:cs="Arial"/>
                <w:sz w:val="24"/>
                <w:szCs w:val="24"/>
              </w:rPr>
              <w:t>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杨茂杰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李玉建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龙学兵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赵  靓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王鹏辉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36</w:t>
            </w:r>
          </w:p>
        </w:tc>
        <w:tc>
          <w:tcPr>
            <w:tcW w:w="1984" w:type="dxa"/>
            <w:vAlign w:val="center"/>
          </w:tcPr>
          <w:p w:rsidR="000D59E7" w:rsidRPr="0027730E" w:rsidRDefault="000D59E7" w:rsidP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李猛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王裕彪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阙丕林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兰昌志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谢伟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王中亚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27730E">
              <w:rPr>
                <w:rFonts w:asciiTheme="minorEastAsia" w:hAnsiTheme="minorEastAsia" w:hint="eastAsia"/>
                <w:sz w:val="24"/>
                <w:szCs w:val="24"/>
              </w:rPr>
              <w:t>李文昌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中国水利水电第六工程局有限公司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hint="eastAsia"/>
                <w:sz w:val="24"/>
                <w:szCs w:val="24"/>
              </w:rPr>
              <w:t>于付川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中国水利水电第六工程局有限公司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姜伟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中国水利水电第七工程局有限公司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袁</w:t>
            </w:r>
            <w:proofErr w:type="gramEnd"/>
            <w:r w:rsidRPr="0027730E">
              <w:rPr>
                <w:rFonts w:asciiTheme="minorEastAsia" w:hAnsiTheme="minorEastAsia" w:cs="Arial"/>
                <w:sz w:val="24"/>
                <w:szCs w:val="24"/>
              </w:rPr>
              <w:t>平顺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中国水利水电第七工程局有限公司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高峰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中国水利水电第七工程局有限公司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刘昆亮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中国水利水电第八工程局有限公司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万志勇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中国水利水电第八工程局有限公司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姚兴隆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中国水利水电第八工程局有限公司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朱川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中国水利水电第九工程局有限公司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付开贵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中国水利水电第九工程局有限公司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付文军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中国水利水电第九工程局有限公司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杨平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金昌辉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卢代权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中国水利水电第十一工程局有限公司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牛永杰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中国水利水电第十一工程局有限公司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周庆国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中国水利水电第十一工程局有限公司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朱云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中国水利水电第十一工程局有限公司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赵建林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蒋晓东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王华侨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付帮景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刘书臣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何利超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蔡振春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孟召祥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汪占云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于峰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张保川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刘美玉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李全烈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李玉松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刘兴峰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钟东胜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宋卫强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中国水利水电第十三工程局有限公司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樊明滇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张述毕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陈晓洪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郭振华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中国水利水电第十四工程局有限公司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吴松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中国水电建设集团十五工程局有限公司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郭联合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中国水电建设集团十五工程局有限公司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何海生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中国水电建设集团十五工程局有限公司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83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郑永胜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中国水电建设集团十五工程局有限公司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84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左建委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中国水电建设集团十五工程局有限公司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85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翁训龙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中国水利水电第十六工程局有限公司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86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先泽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祥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中国水电基础局有限公司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87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孙军柱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中电建路桥集团有限公司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88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康波</w:t>
            </w:r>
            <w:proofErr w:type="gramEnd"/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中国电建集团湖北工程有限公司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89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黄建勇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中国电建集团湖北工程有限公司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90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谭嵘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中国电建集团贵州工程公司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91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柳海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中国电建集团贵州工程公司</w:t>
            </w:r>
          </w:p>
        </w:tc>
      </w:tr>
      <w:tr w:rsidR="000D59E7" w:rsidTr="007029F5">
        <w:trPr>
          <w:trHeight w:val="340"/>
        </w:trPr>
        <w:tc>
          <w:tcPr>
            <w:tcW w:w="1101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92</w:t>
            </w:r>
          </w:p>
        </w:tc>
        <w:tc>
          <w:tcPr>
            <w:tcW w:w="1984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康保刚</w:t>
            </w:r>
          </w:p>
        </w:tc>
        <w:tc>
          <w:tcPr>
            <w:tcW w:w="5437" w:type="dxa"/>
            <w:vAlign w:val="center"/>
          </w:tcPr>
          <w:p w:rsidR="000D59E7" w:rsidRPr="0027730E" w:rsidRDefault="000D59E7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中国电建集团河南工程公司</w:t>
            </w:r>
          </w:p>
        </w:tc>
      </w:tr>
    </w:tbl>
    <w:p w:rsidR="000D59E7" w:rsidRPr="007029F5" w:rsidRDefault="000D59E7" w:rsidP="000D59E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29F5">
        <w:rPr>
          <w:rFonts w:asciiTheme="majorEastAsia" w:eastAsiaTheme="majorEastAsia" w:hAnsiTheme="majorEastAsia" w:hint="eastAsia"/>
          <w:b/>
          <w:sz w:val="32"/>
          <w:szCs w:val="32"/>
        </w:rPr>
        <w:t>设计单位</w:t>
      </w:r>
    </w:p>
    <w:tbl>
      <w:tblPr>
        <w:tblStyle w:val="a3"/>
        <w:tblW w:w="0" w:type="auto"/>
        <w:tblLook w:val="04A0"/>
      </w:tblPr>
      <w:tblGrid>
        <w:gridCol w:w="1101"/>
        <w:gridCol w:w="1984"/>
        <w:gridCol w:w="5437"/>
      </w:tblGrid>
      <w:tr w:rsidR="000D59E7" w:rsidTr="000D59E7">
        <w:tc>
          <w:tcPr>
            <w:tcW w:w="1101" w:type="dxa"/>
          </w:tcPr>
          <w:p w:rsidR="000D59E7" w:rsidRPr="000D59E7" w:rsidRDefault="000D59E7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0D59E7" w:rsidRPr="000D59E7" w:rsidRDefault="000D59E7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名</w:t>
            </w:r>
          </w:p>
        </w:tc>
        <w:tc>
          <w:tcPr>
            <w:tcW w:w="5437" w:type="dxa"/>
          </w:tcPr>
          <w:p w:rsidR="000D59E7" w:rsidRPr="000D59E7" w:rsidRDefault="000D59E7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单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位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龚华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上海电力设计院有限公司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杨智奇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上海电力设计院有限公司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何仲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上海电力设计院有限公司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林忠明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福建省电力勘测设计院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李根富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四川电力设计咨询有限责任公司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沈宏涛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四川电力设计咨询有限责任公司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杨泽艳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水电水利规划设计总院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李振中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中国电建集团北京勘测设计研究院有限公司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齐志诚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中国电建集团北京勘测设计研究院有限公司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王国光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中国电建集团华东勘测设计研究院有限公司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赵苏文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中国电建集团华东勘测设计研究院有限公司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丁新潮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中国电建集团西北勘测设计研究院有限公司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刘园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中国电建集团西北勘测设计研究院有限公司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苗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中国电建集团西北勘测设计研究院有限公司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胡永柱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中国电建集团西北勘测设计研究院有限公司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张小军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熊春耕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李江南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付倩恺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刘新中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李小庆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何顺宾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中国电建集团成都勘测设计研究院有限公司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张顺高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中国电建集团成都勘测设计研究院有限公司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罗洪波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贾景伟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李刚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陈敬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杨珂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中国电建集团华中电力设计研究院有限公司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白思敬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中国电建集团华中电力设计研究院有限公司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杨大卫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中国电建集团华中电力设计研究院有限公司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徐松涛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中国电建集团华中电力设计研究院有限公司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宋俊山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中国电建集团华中电力设计研究院有限公司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王哲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中国电建集团华中电力设计研究院有限公司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贺双喜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</w:tbl>
    <w:p w:rsidR="000D59E7" w:rsidRPr="007029F5" w:rsidRDefault="0027730E" w:rsidP="000D59E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029F5">
        <w:rPr>
          <w:rFonts w:asciiTheme="majorEastAsia" w:eastAsiaTheme="majorEastAsia" w:hAnsiTheme="majorEastAsia" w:hint="eastAsia"/>
          <w:b/>
          <w:sz w:val="32"/>
          <w:szCs w:val="32"/>
        </w:rPr>
        <w:t>监理单位</w:t>
      </w:r>
    </w:p>
    <w:tbl>
      <w:tblPr>
        <w:tblStyle w:val="a3"/>
        <w:tblW w:w="0" w:type="auto"/>
        <w:tblLook w:val="04A0"/>
      </w:tblPr>
      <w:tblGrid>
        <w:gridCol w:w="1101"/>
        <w:gridCol w:w="1984"/>
        <w:gridCol w:w="5437"/>
      </w:tblGrid>
      <w:tr w:rsidR="0027730E" w:rsidTr="0027730E">
        <w:tc>
          <w:tcPr>
            <w:tcW w:w="1101" w:type="dxa"/>
          </w:tcPr>
          <w:p w:rsidR="0027730E" w:rsidRPr="000D59E7" w:rsidRDefault="0027730E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 w:rsidR="0027730E" w:rsidRPr="000D59E7" w:rsidRDefault="0027730E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名</w:t>
            </w:r>
          </w:p>
        </w:tc>
        <w:tc>
          <w:tcPr>
            <w:tcW w:w="5437" w:type="dxa"/>
          </w:tcPr>
          <w:p w:rsidR="0027730E" w:rsidRPr="000D59E7" w:rsidRDefault="0027730E" w:rsidP="00100C2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单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 </w:t>
            </w:r>
            <w:r w:rsidRPr="000D59E7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位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王艳军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中国电建集团北京勘测设计研究院有限公司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王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世</w:t>
            </w:r>
            <w:proofErr w:type="gramEnd"/>
            <w:r w:rsidRPr="0027730E">
              <w:rPr>
                <w:rFonts w:asciiTheme="minorEastAsia" w:hAnsiTheme="minorEastAsia" w:cs="Arial"/>
                <w:sz w:val="24"/>
                <w:szCs w:val="24"/>
              </w:rPr>
              <w:t>云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中国电建集团北京勘测设计研究院有限公司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季峰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中国电建集团西北勘测设计研究院有限公司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任喜军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彭洪刚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林子龙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一</w:t>
            </w:r>
            <w:proofErr w:type="gramEnd"/>
            <w:r w:rsidRPr="0027730E">
              <w:rPr>
                <w:rFonts w:asciiTheme="minorEastAsia" w:hAnsiTheme="minorEastAsia" w:cs="Arial"/>
                <w:sz w:val="24"/>
                <w:szCs w:val="24"/>
              </w:rPr>
              <w:t>之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中国电建集团中南勘测设计研究院有限公司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吴东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漓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杨光忠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张承忠</w:t>
            </w:r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中国电建集团贵阳勘测设计研究院有限公司</w:t>
            </w:r>
          </w:p>
        </w:tc>
      </w:tr>
      <w:tr w:rsidR="0027730E" w:rsidTr="007029F5">
        <w:trPr>
          <w:trHeight w:val="340"/>
        </w:trPr>
        <w:tc>
          <w:tcPr>
            <w:tcW w:w="1101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李文</w:t>
            </w:r>
            <w:proofErr w:type="gramStart"/>
            <w:r w:rsidRPr="0027730E">
              <w:rPr>
                <w:rFonts w:asciiTheme="minorEastAsia" w:hAnsiTheme="minorEastAsia" w:cs="Arial"/>
                <w:sz w:val="24"/>
                <w:szCs w:val="24"/>
              </w:rPr>
              <w:t>炘</w:t>
            </w:r>
            <w:proofErr w:type="gramEnd"/>
          </w:p>
        </w:tc>
        <w:tc>
          <w:tcPr>
            <w:tcW w:w="5437" w:type="dxa"/>
            <w:vAlign w:val="center"/>
          </w:tcPr>
          <w:p w:rsidR="0027730E" w:rsidRPr="0027730E" w:rsidRDefault="0027730E">
            <w:pPr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  <w:r w:rsidRPr="0027730E">
              <w:rPr>
                <w:rFonts w:asciiTheme="minorEastAsia" w:hAnsiTheme="minorEastAsia" w:cs="Arial"/>
                <w:sz w:val="24"/>
                <w:szCs w:val="24"/>
              </w:rPr>
              <w:t>中国电建集团昆明勘测设计研究院有限公司</w:t>
            </w:r>
          </w:p>
        </w:tc>
      </w:tr>
    </w:tbl>
    <w:p w:rsidR="0027730E" w:rsidRPr="000D59E7" w:rsidRDefault="0027730E" w:rsidP="000D59E7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sectPr w:rsidR="0027730E" w:rsidRPr="000D59E7" w:rsidSect="00D3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53A" w:rsidRDefault="0035053A" w:rsidP="00044851">
      <w:r>
        <w:separator/>
      </w:r>
    </w:p>
  </w:endnote>
  <w:endnote w:type="continuationSeparator" w:id="0">
    <w:p w:rsidR="0035053A" w:rsidRDefault="0035053A" w:rsidP="0004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53A" w:rsidRDefault="0035053A" w:rsidP="00044851">
      <w:r>
        <w:separator/>
      </w:r>
    </w:p>
  </w:footnote>
  <w:footnote w:type="continuationSeparator" w:id="0">
    <w:p w:rsidR="0035053A" w:rsidRDefault="0035053A" w:rsidP="00044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9E7"/>
    <w:rsid w:val="00044851"/>
    <w:rsid w:val="000A6FD2"/>
    <w:rsid w:val="000D59E7"/>
    <w:rsid w:val="0027730E"/>
    <w:rsid w:val="0035053A"/>
    <w:rsid w:val="0035374D"/>
    <w:rsid w:val="00393C61"/>
    <w:rsid w:val="007029F5"/>
    <w:rsid w:val="00753718"/>
    <w:rsid w:val="008F6097"/>
    <w:rsid w:val="00D37EF6"/>
    <w:rsid w:val="00D42D45"/>
    <w:rsid w:val="00E7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44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448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44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448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3096</Characters>
  <Application>Microsoft Office Word</Application>
  <DocSecurity>0</DocSecurity>
  <Lines>25</Lines>
  <Paragraphs>7</Paragraphs>
  <ScaleCrop>false</ScaleCrop>
  <Company>中国电力建设集团有限公司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徐璐</dc:creator>
  <cp:lastModifiedBy>徐璐</cp:lastModifiedBy>
  <cp:revision>3</cp:revision>
  <dcterms:created xsi:type="dcterms:W3CDTF">2017-11-14T04:11:00Z</dcterms:created>
  <dcterms:modified xsi:type="dcterms:W3CDTF">2017-11-14T04:11:00Z</dcterms:modified>
</cp:coreProperties>
</file>