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62" w:rsidRPr="003E1AE8" w:rsidRDefault="00EC0333" w:rsidP="0061016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2016年</w:t>
      </w:r>
      <w:r w:rsidR="00293ABA">
        <w:rPr>
          <w:rFonts w:ascii="方正小标宋简体" w:eastAsia="方正小标宋简体" w:hint="eastAsia"/>
          <w:sz w:val="36"/>
          <w:szCs w:val="36"/>
        </w:rPr>
        <w:t>度“</w:t>
      </w:r>
      <w:r w:rsidR="00610162" w:rsidRPr="003E1AE8">
        <w:rPr>
          <w:rFonts w:ascii="方正小标宋简体" w:eastAsia="方正小标宋简体" w:hint="eastAsia"/>
          <w:sz w:val="36"/>
          <w:szCs w:val="36"/>
        </w:rPr>
        <w:t>中国电建优质工程奖</w:t>
      </w:r>
      <w:r w:rsidR="00293ABA">
        <w:rPr>
          <w:rFonts w:ascii="方正小标宋简体" w:eastAsia="方正小标宋简体" w:hint="eastAsia"/>
          <w:sz w:val="36"/>
          <w:szCs w:val="36"/>
        </w:rPr>
        <w:t>”</w:t>
      </w:r>
      <w:r w:rsidR="00221DC9">
        <w:rPr>
          <w:rFonts w:ascii="方正小标宋简体" w:eastAsia="方正小标宋简体" w:hint="eastAsia"/>
          <w:sz w:val="36"/>
          <w:szCs w:val="36"/>
        </w:rPr>
        <w:t>获奖</w:t>
      </w:r>
      <w:r w:rsidR="00293ABA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Style w:val="a5"/>
        <w:tblW w:w="5000" w:type="pct"/>
        <w:tblLook w:val="04A0"/>
      </w:tblPr>
      <w:tblGrid>
        <w:gridCol w:w="1048"/>
        <w:gridCol w:w="3738"/>
        <w:gridCol w:w="3736"/>
      </w:tblGrid>
      <w:tr w:rsidR="00946255" w:rsidRPr="003E1AE8" w:rsidTr="00946255">
        <w:trPr>
          <w:trHeight w:val="496"/>
        </w:trPr>
        <w:tc>
          <w:tcPr>
            <w:tcW w:w="615" w:type="pct"/>
            <w:vAlign w:val="center"/>
          </w:tcPr>
          <w:p w:rsidR="00946255" w:rsidRPr="003E1AE8" w:rsidRDefault="00946255" w:rsidP="00FD4D20">
            <w:pPr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3E1AE8">
              <w:rPr>
                <w:rFonts w:asciiTheme="minorEastAsia" w:hAnsiTheme="minorEastAsia" w:cs="Arial"/>
                <w:b/>
                <w:sz w:val="24"/>
                <w:szCs w:val="24"/>
              </w:rPr>
              <w:t>序号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FD4D20">
            <w:pPr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项目</w:t>
            </w:r>
            <w:r w:rsidRPr="003E1AE8">
              <w:rPr>
                <w:rFonts w:asciiTheme="minorEastAsia" w:hAnsiTheme="minorEastAsia" w:cs="Arial"/>
                <w:b/>
                <w:sz w:val="24"/>
                <w:szCs w:val="24"/>
              </w:rPr>
              <w:t>名称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FD4D20">
            <w:pPr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3E1AE8">
              <w:rPr>
                <w:rFonts w:asciiTheme="minorEastAsia" w:hAnsiTheme="minorEastAsia" w:cs="Arial"/>
                <w:b/>
                <w:sz w:val="24"/>
                <w:szCs w:val="24"/>
              </w:rPr>
              <w:t>申报单位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1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深圳市城市轨道交通7号线BT工程</w:t>
            </w:r>
          </w:p>
        </w:tc>
        <w:tc>
          <w:tcPr>
            <w:tcW w:w="2192" w:type="pct"/>
            <w:vAlign w:val="center"/>
          </w:tcPr>
          <w:p w:rsidR="00946255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中国电建集团铁路建设有限公司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中电</w:t>
            </w:r>
            <w:proofErr w:type="gramStart"/>
            <w:r w:rsidRPr="00BD55B7">
              <w:rPr>
                <w:rFonts w:asciiTheme="minorEastAsia" w:hAnsiTheme="minorEastAsia" w:cs="Arial" w:hint="eastAsia"/>
                <w:szCs w:val="21"/>
              </w:rPr>
              <w:t>建建筑</w:t>
            </w:r>
            <w:proofErr w:type="gramEnd"/>
            <w:r w:rsidRPr="00BD55B7">
              <w:rPr>
                <w:rFonts w:asciiTheme="minorEastAsia" w:hAnsiTheme="minorEastAsia" w:cs="Arial" w:hint="eastAsia"/>
                <w:szCs w:val="21"/>
              </w:rPr>
              <w:t>集团有限公司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中国水利水电第八工程局有限公司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中国水利水电第十一工程局有限公司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中国水利水电第十三工程局有限公司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中国水利水电第七工程局有限公司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中国水利水电第一工程局有限公司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中国水利水电第四工程局有限公司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中国水利水电第十四工程局有限公司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2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6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郑州市陇海路快速通道工程(BT项目)</w:t>
              </w:r>
            </w:hyperlink>
          </w:p>
        </w:tc>
        <w:tc>
          <w:tcPr>
            <w:tcW w:w="2192" w:type="pct"/>
            <w:vAlign w:val="center"/>
          </w:tcPr>
          <w:p w:rsidR="00946255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中电建路桥集团有限公司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中国水利水电第十一工程局有限公司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中国水利水电第五工程局有限公司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中国水利水电第三工程局有限公司</w:t>
            </w:r>
          </w:p>
        </w:tc>
      </w:tr>
      <w:tr w:rsidR="00946255" w:rsidRPr="003E1AE8" w:rsidTr="00946255">
        <w:tc>
          <w:tcPr>
            <w:tcW w:w="615" w:type="pct"/>
          </w:tcPr>
          <w:p w:rsidR="00946255" w:rsidRPr="00724B33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鲁地拉水电站进水口及引水隧洞土建及金属结构安装工程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中国水利水电第一工程局有限公司</w:t>
            </w:r>
          </w:p>
        </w:tc>
      </w:tr>
      <w:tr w:rsidR="00946255" w:rsidRPr="003E1AE8" w:rsidTr="00946255">
        <w:tc>
          <w:tcPr>
            <w:tcW w:w="615" w:type="pct"/>
          </w:tcPr>
          <w:p w:rsidR="00946255" w:rsidRPr="00724B33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4</w:t>
            </w:r>
          </w:p>
        </w:tc>
        <w:tc>
          <w:tcPr>
            <w:tcW w:w="2193" w:type="pct"/>
          </w:tcPr>
          <w:p w:rsidR="00946255" w:rsidRPr="00724B33" w:rsidRDefault="00946255" w:rsidP="008F45A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724B33">
              <w:rPr>
                <w:rFonts w:asciiTheme="minorEastAsia" w:hAnsiTheme="minorEastAsia" w:cs="Arial"/>
                <w:szCs w:val="21"/>
              </w:rPr>
              <w:t>长沙“卢浮原著”项目</w:t>
            </w:r>
            <w:proofErr w:type="gramStart"/>
            <w:r w:rsidRPr="00724B33">
              <w:rPr>
                <w:rFonts w:asciiTheme="minorEastAsia" w:hAnsiTheme="minorEastAsia" w:cs="Arial"/>
                <w:szCs w:val="21"/>
              </w:rPr>
              <w:t>一期四标建设</w:t>
            </w:r>
            <w:proofErr w:type="gramEnd"/>
            <w:r w:rsidRPr="00724B33">
              <w:rPr>
                <w:rFonts w:asciiTheme="minorEastAsia" w:hAnsiTheme="minorEastAsia" w:cs="Arial"/>
                <w:szCs w:val="21"/>
              </w:rPr>
              <w:t>工程</w:t>
            </w:r>
          </w:p>
        </w:tc>
        <w:tc>
          <w:tcPr>
            <w:tcW w:w="2192" w:type="pct"/>
          </w:tcPr>
          <w:p w:rsidR="00946255" w:rsidRDefault="00946255" w:rsidP="008F45A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724B33">
              <w:rPr>
                <w:rFonts w:asciiTheme="minorEastAsia" w:hAnsiTheme="minorEastAsia" w:cs="Arial"/>
                <w:szCs w:val="21"/>
              </w:rPr>
              <w:t>中电</w:t>
            </w:r>
            <w:proofErr w:type="gramStart"/>
            <w:r w:rsidRPr="00724B33">
              <w:rPr>
                <w:rFonts w:asciiTheme="minorEastAsia" w:hAnsiTheme="minorEastAsia" w:cs="Arial"/>
                <w:szCs w:val="21"/>
              </w:rPr>
              <w:t>建建筑</w:t>
            </w:r>
            <w:proofErr w:type="gramEnd"/>
            <w:r w:rsidRPr="00724B33">
              <w:rPr>
                <w:rFonts w:asciiTheme="minorEastAsia" w:hAnsiTheme="minorEastAsia" w:cs="Arial"/>
                <w:szCs w:val="21"/>
              </w:rPr>
              <w:t>集团有限公司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724B33" w:rsidRDefault="00946255" w:rsidP="008F45A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中电建地产集团有限公司</w:t>
            </w:r>
          </w:p>
        </w:tc>
      </w:tr>
      <w:tr w:rsidR="00946255" w:rsidRPr="003E1AE8" w:rsidTr="00946255">
        <w:tc>
          <w:tcPr>
            <w:tcW w:w="615" w:type="pct"/>
          </w:tcPr>
          <w:p w:rsidR="00946255" w:rsidRPr="00724B33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5</w:t>
            </w:r>
          </w:p>
        </w:tc>
        <w:tc>
          <w:tcPr>
            <w:tcW w:w="2193" w:type="pct"/>
          </w:tcPr>
          <w:p w:rsidR="00946255" w:rsidRPr="00724B33" w:rsidRDefault="00946255" w:rsidP="008F45A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724B33">
              <w:rPr>
                <w:rFonts w:asciiTheme="minorEastAsia" w:hAnsiTheme="minorEastAsia" w:cs="Arial"/>
                <w:szCs w:val="21"/>
              </w:rPr>
              <w:t>中国水电•海赋长兴一期工程</w:t>
            </w:r>
          </w:p>
        </w:tc>
        <w:tc>
          <w:tcPr>
            <w:tcW w:w="2192" w:type="pct"/>
          </w:tcPr>
          <w:p w:rsidR="00946255" w:rsidRDefault="00946255" w:rsidP="00BD55B7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724B33">
              <w:rPr>
                <w:rFonts w:asciiTheme="minorEastAsia" w:hAnsiTheme="minorEastAsia" w:cs="Arial"/>
                <w:szCs w:val="21"/>
              </w:rPr>
              <w:t>中电</w:t>
            </w:r>
            <w:proofErr w:type="gramStart"/>
            <w:r w:rsidRPr="00724B33">
              <w:rPr>
                <w:rFonts w:asciiTheme="minorEastAsia" w:hAnsiTheme="minorEastAsia" w:cs="Arial"/>
                <w:szCs w:val="21"/>
              </w:rPr>
              <w:t>建建筑</w:t>
            </w:r>
            <w:proofErr w:type="gramEnd"/>
            <w:r w:rsidRPr="00724B33">
              <w:rPr>
                <w:rFonts w:asciiTheme="minorEastAsia" w:hAnsiTheme="minorEastAsia" w:cs="Arial"/>
                <w:szCs w:val="21"/>
              </w:rPr>
              <w:t>集团有限公司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724B33" w:rsidRDefault="00946255" w:rsidP="00BD55B7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中电建地产集团有限公司</w:t>
            </w:r>
          </w:p>
        </w:tc>
      </w:tr>
      <w:tr w:rsidR="00946255" w:rsidRPr="003E1AE8" w:rsidTr="00946255">
        <w:tc>
          <w:tcPr>
            <w:tcW w:w="615" w:type="pct"/>
          </w:tcPr>
          <w:p w:rsidR="00946255" w:rsidRPr="00724B33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6</w:t>
            </w:r>
          </w:p>
        </w:tc>
        <w:tc>
          <w:tcPr>
            <w:tcW w:w="2193" w:type="pct"/>
          </w:tcPr>
          <w:p w:rsidR="00946255" w:rsidRPr="00724B33" w:rsidRDefault="00946255" w:rsidP="008F45A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724B33">
              <w:rPr>
                <w:rFonts w:asciiTheme="minorEastAsia" w:hAnsiTheme="minorEastAsia" w:cs="Arial"/>
                <w:szCs w:val="21"/>
              </w:rPr>
              <w:t>中国水电﹒</w:t>
            </w:r>
            <w:proofErr w:type="gramStart"/>
            <w:r w:rsidRPr="00724B33">
              <w:rPr>
                <w:rFonts w:asciiTheme="minorEastAsia" w:hAnsiTheme="minorEastAsia" w:cs="Arial"/>
                <w:szCs w:val="21"/>
              </w:rPr>
              <w:t>泛悦国际</w:t>
            </w:r>
            <w:proofErr w:type="gramEnd"/>
            <w:r w:rsidRPr="00724B33">
              <w:rPr>
                <w:rFonts w:asciiTheme="minorEastAsia" w:hAnsiTheme="minorEastAsia" w:cs="Arial"/>
                <w:szCs w:val="21"/>
              </w:rPr>
              <w:t>工程</w:t>
            </w:r>
          </w:p>
        </w:tc>
        <w:tc>
          <w:tcPr>
            <w:tcW w:w="2192" w:type="pct"/>
          </w:tcPr>
          <w:p w:rsidR="00946255" w:rsidRDefault="00946255" w:rsidP="008F45A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724B33">
              <w:rPr>
                <w:rFonts w:asciiTheme="minorEastAsia" w:hAnsiTheme="minorEastAsia" w:cs="Arial"/>
                <w:szCs w:val="21"/>
              </w:rPr>
              <w:t>中电</w:t>
            </w:r>
            <w:proofErr w:type="gramStart"/>
            <w:r w:rsidRPr="00724B33">
              <w:rPr>
                <w:rFonts w:asciiTheme="minorEastAsia" w:hAnsiTheme="minorEastAsia" w:cs="Arial"/>
                <w:szCs w:val="21"/>
              </w:rPr>
              <w:t>建建筑</w:t>
            </w:r>
            <w:proofErr w:type="gramEnd"/>
            <w:r w:rsidRPr="00724B33">
              <w:rPr>
                <w:rFonts w:asciiTheme="minorEastAsia" w:hAnsiTheme="minorEastAsia" w:cs="Arial"/>
                <w:szCs w:val="21"/>
              </w:rPr>
              <w:t>集团有限公司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724B33" w:rsidRDefault="00946255" w:rsidP="008F45A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中电建地产集团有限公司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7</w:t>
            </w:r>
          </w:p>
        </w:tc>
        <w:tc>
          <w:tcPr>
            <w:tcW w:w="2193" w:type="pct"/>
          </w:tcPr>
          <w:p w:rsidR="00946255" w:rsidRPr="00724B33" w:rsidRDefault="00946255" w:rsidP="008F45A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724B33">
              <w:rPr>
                <w:rFonts w:asciiTheme="minorEastAsia" w:hAnsiTheme="minorEastAsia" w:cs="Arial"/>
                <w:szCs w:val="21"/>
              </w:rPr>
              <w:t>07#、08#楼办公及商业裙房工程</w:t>
            </w:r>
          </w:p>
        </w:tc>
        <w:tc>
          <w:tcPr>
            <w:tcW w:w="2192" w:type="pct"/>
          </w:tcPr>
          <w:p w:rsidR="00946255" w:rsidRPr="00724B33" w:rsidRDefault="00946255" w:rsidP="008F45A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724B33">
              <w:rPr>
                <w:rFonts w:asciiTheme="minorEastAsia" w:hAnsiTheme="minorEastAsia" w:cs="Arial"/>
                <w:szCs w:val="21"/>
              </w:rPr>
              <w:t>中电</w:t>
            </w:r>
            <w:proofErr w:type="gramStart"/>
            <w:r w:rsidRPr="00724B33">
              <w:rPr>
                <w:rFonts w:asciiTheme="minorEastAsia" w:hAnsiTheme="minorEastAsia" w:cs="Arial"/>
                <w:szCs w:val="21"/>
              </w:rPr>
              <w:t>建建筑</w:t>
            </w:r>
            <w:proofErr w:type="gramEnd"/>
            <w:r w:rsidRPr="00724B33">
              <w:rPr>
                <w:rFonts w:asciiTheme="minorEastAsia" w:hAnsiTheme="minorEastAsia" w:cs="Arial"/>
                <w:szCs w:val="21"/>
              </w:rPr>
              <w:t>集团有限公司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8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中国水电•海赋外滩一期工程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中电</w:t>
            </w: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建建筑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集团有限公司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9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邓州市北京大道跨</w:t>
            </w: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湍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河大桥新建工程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中国水利水电第三工程局有限公司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10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7" w:history="1">
              <w:r w:rsidR="00946255" w:rsidRPr="00F0541E">
                <w:rPr>
                  <w:rFonts w:asciiTheme="minorEastAsia" w:hAnsiTheme="minorEastAsia" w:cs="Arial" w:hint="eastAsia"/>
                  <w:szCs w:val="21"/>
                </w:rPr>
                <w:t>枕头坝一级水电站大坝及发电厂房工程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中国水利水电第三工程局有限公司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11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0541E">
              <w:rPr>
                <w:rFonts w:asciiTheme="minorEastAsia" w:hAnsiTheme="minorEastAsia" w:cs="Arial" w:hint="eastAsia"/>
                <w:szCs w:val="21"/>
              </w:rPr>
              <w:t>南水北调中线一期工程 (总干渠</w:t>
            </w:r>
            <w:proofErr w:type="gramStart"/>
            <w:r w:rsidRPr="00F0541E">
              <w:rPr>
                <w:rFonts w:asciiTheme="minorEastAsia" w:hAnsiTheme="minorEastAsia" w:cs="Arial" w:hint="eastAsia"/>
                <w:szCs w:val="21"/>
              </w:rPr>
              <w:t>沙河南</w:t>
            </w:r>
            <w:proofErr w:type="gramEnd"/>
            <w:r w:rsidRPr="00F0541E">
              <w:rPr>
                <w:rFonts w:asciiTheme="minorEastAsia" w:hAnsiTheme="minorEastAsia" w:cs="Arial" w:hint="eastAsia"/>
                <w:szCs w:val="21"/>
              </w:rPr>
              <w:t>~黄河南（委托建管项目）禹州长</w:t>
            </w:r>
            <w:proofErr w:type="gramStart"/>
            <w:r w:rsidRPr="00F0541E">
              <w:rPr>
                <w:rFonts w:asciiTheme="minorEastAsia" w:hAnsiTheme="minorEastAsia" w:cs="Arial" w:hint="eastAsia"/>
                <w:szCs w:val="21"/>
              </w:rPr>
              <w:t>葛</w:t>
            </w:r>
            <w:proofErr w:type="gramEnd"/>
            <w:r w:rsidRPr="00F0541E">
              <w:rPr>
                <w:rFonts w:asciiTheme="minorEastAsia" w:hAnsiTheme="minorEastAsia" w:cs="Arial" w:hint="eastAsia"/>
                <w:szCs w:val="21"/>
              </w:rPr>
              <w:t>段第六施工标段)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中国水利水电第三工程局有限公司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12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0541E">
              <w:rPr>
                <w:rFonts w:asciiTheme="minorEastAsia" w:hAnsiTheme="minorEastAsia" w:cs="Arial" w:hint="eastAsia"/>
                <w:szCs w:val="21"/>
              </w:rPr>
              <w:t>南水北调中线一期工程总干渠工程 (陶岔~沙河南（委托建管项目）方城段第三施工标段)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中国水利水电第三工程局有限公司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13</w:t>
            </w:r>
          </w:p>
        </w:tc>
        <w:tc>
          <w:tcPr>
            <w:tcW w:w="2193" w:type="pct"/>
            <w:vAlign w:val="center"/>
          </w:tcPr>
          <w:p w:rsidR="00946255" w:rsidRPr="00F0541E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0541E">
              <w:rPr>
                <w:rFonts w:asciiTheme="minorEastAsia" w:hAnsiTheme="minorEastAsia" w:cs="Arial" w:hint="eastAsia"/>
                <w:szCs w:val="21"/>
              </w:rPr>
              <w:t>西安米秦路15号水电三局经济适用房小区工程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中国水利水电第三工程局有限公司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14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中水电江苏如东海上风电场（潮间带）100MW示范项目</w:t>
            </w:r>
            <w:r w:rsidRPr="002B3437">
              <w:rPr>
                <w:rFonts w:asciiTheme="minorEastAsia" w:hAnsiTheme="minorEastAsia" w:cs="Arial" w:hint="eastAsia"/>
                <w:szCs w:val="21"/>
              </w:rPr>
              <w:t>Ⅱ</w:t>
            </w:r>
            <w:r w:rsidRPr="003E1AE8">
              <w:rPr>
                <w:rFonts w:asciiTheme="minorEastAsia" w:hAnsiTheme="minorEastAsia" w:cs="Arial"/>
                <w:szCs w:val="21"/>
              </w:rPr>
              <w:t>期80MW风电机组土建及安装工程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中国水利水电第四工程局有限公司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15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哈密宣力十三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师红星二场50MWp并网光伏发电工程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中国水利水电第四工程局有限公司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16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刘家峡金河湾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黄河大桥工程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中国水利水电第四工程局有限公司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lastRenderedPageBreak/>
              <w:t>17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南水北调焦作1段1标输水干渠工程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中国水利水电第五工程局有限公司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18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喜儿沟水电站发电厂房及引水系统工程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中国水利水电第五工程局有限公司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19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雅</w:t>
            </w: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砻江官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地水电站引水发电系统工程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中国水利水电第六工程局有限公司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20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罗赛雷斯大坝加高工程</w:t>
            </w:r>
          </w:p>
        </w:tc>
        <w:tc>
          <w:tcPr>
            <w:tcW w:w="2192" w:type="pct"/>
            <w:vAlign w:val="center"/>
          </w:tcPr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中国水利水电第七工程局有限公司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中国水利水电第五工程局有限公司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中国水电建设集团国际工程有限公司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21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地铁盾构管片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中国水利水电第七工程局有限公司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22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莱索托麦特隆大坝及原水泵站工程</w:t>
            </w:r>
          </w:p>
        </w:tc>
        <w:tc>
          <w:tcPr>
            <w:tcW w:w="2192" w:type="pct"/>
            <w:vAlign w:val="center"/>
          </w:tcPr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中国水利水电第八工程局有限公司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中国水电建设集团国际工程有限公司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23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洋湖片区蓝天保障性住房（一期）工程</w:t>
            </w:r>
          </w:p>
        </w:tc>
        <w:tc>
          <w:tcPr>
            <w:tcW w:w="2192" w:type="pct"/>
            <w:vAlign w:val="center"/>
          </w:tcPr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中国水利水电第八工程局有限公司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中电建地产集团有限公司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24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四川武都水库碾压混凝土大坝土建及金属结构设备安装工程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中国水利水电第八工程局有限公司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25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8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贵阳“观府壹号”工程(</w:t>
              </w:r>
              <w:proofErr w:type="gramStart"/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一</w:t>
              </w:r>
              <w:proofErr w:type="gramEnd"/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组团一期二标段)</w:t>
              </w:r>
            </w:hyperlink>
          </w:p>
        </w:tc>
        <w:tc>
          <w:tcPr>
            <w:tcW w:w="2192" w:type="pct"/>
            <w:vAlign w:val="center"/>
          </w:tcPr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中国水利水电第九工程局有限公司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中电建地产集团有限公司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26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马</w:t>
            </w: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马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崖一级水电站引水发电系统土建工程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中国水利水电第九工程局有限公司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27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9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南水北调工程(中线汤阴段施工I标)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28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赞比亚卡里巴-卡富埃330KV输电线路工程</w:t>
            </w:r>
          </w:p>
        </w:tc>
        <w:tc>
          <w:tcPr>
            <w:tcW w:w="2192" w:type="pct"/>
            <w:vAlign w:val="center"/>
          </w:tcPr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中国水利水电第十一工程局有限公司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中国水电建设集团国际工程有限公司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29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四川省甘孜</w:t>
            </w: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州定曲河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古学水电站主体工程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中国水利水电第十一工程局有限公司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30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10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南水北调中线一期工程(焦作2段第四施工标段)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中国水利水电第十一工程局有限公司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31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梨园水电站发电厂房土建及金属结构安装工程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中国水利水电第十一工程局有限公司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32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B3437">
              <w:rPr>
                <w:rFonts w:asciiTheme="minorEastAsia" w:hAnsiTheme="minorEastAsia" w:cs="Arial" w:hint="eastAsia"/>
                <w:szCs w:val="21"/>
              </w:rPr>
              <w:t>南水北调中线一期工程 (总干渠</w:t>
            </w:r>
            <w:proofErr w:type="gramStart"/>
            <w:r w:rsidRPr="002B3437">
              <w:rPr>
                <w:rFonts w:asciiTheme="minorEastAsia" w:hAnsiTheme="minorEastAsia" w:cs="Arial" w:hint="eastAsia"/>
                <w:szCs w:val="21"/>
              </w:rPr>
              <w:t>沙河南</w:t>
            </w:r>
            <w:proofErr w:type="gramEnd"/>
            <w:r w:rsidRPr="002B3437">
              <w:rPr>
                <w:rFonts w:asciiTheme="minorEastAsia" w:hAnsiTheme="minorEastAsia" w:cs="Arial" w:hint="eastAsia"/>
                <w:szCs w:val="21"/>
              </w:rPr>
              <w:t>～黄河南（委托建管项目）宝丰郏县段第一施工标段)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中国水利水电第十一工程局有限公司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33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B3437">
              <w:rPr>
                <w:rFonts w:asciiTheme="minorEastAsia" w:hAnsiTheme="minorEastAsia" w:cs="Arial" w:hint="eastAsia"/>
                <w:szCs w:val="21"/>
              </w:rPr>
              <w:t>南水北调中线一期工程 (郑州2段交通桥第一施工标段)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中国水利水电第十一工程局有限公司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34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坦桑尼亚MF93道路升级工程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中国水利水电第十一工程局有限公司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35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重庆云阳盖下坝水电站工程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中国水利水电第十二工程局有限公司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36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衢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江航运红船</w:t>
            </w: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豆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枢纽工程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中国水利水电第十二工程局有限公司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37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11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南水北调中线一期工程(辉县段第六施工标段)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中国水利水电第十三工程局有限公司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38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刚果（布）</w:t>
            </w: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凯塔公路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工程</w:t>
            </w:r>
          </w:p>
        </w:tc>
        <w:tc>
          <w:tcPr>
            <w:tcW w:w="2192" w:type="pct"/>
            <w:vAlign w:val="center"/>
          </w:tcPr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中国水利水电第十三工程局有限公司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中国水电建设集团国际工程有限公司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39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12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南水北调中线一期工程(南阳段第一施工标段)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中国水利水电第十三工程局有限公司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40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条子泥 I 期</w:t>
            </w: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匡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围工程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中国水利水电第十三工程局有限公司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41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13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武汉海赋江城二期建设工程(B-6-b地</w:t>
              </w:r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lastRenderedPageBreak/>
                <w:t>块)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lastRenderedPageBreak/>
              <w:t>中国水利水电第十三工程局有限公司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lastRenderedPageBreak/>
              <w:t>42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刚果（布）奥林匹克村房建工程</w:t>
            </w:r>
          </w:p>
        </w:tc>
        <w:tc>
          <w:tcPr>
            <w:tcW w:w="2192" w:type="pct"/>
            <w:vAlign w:val="center"/>
          </w:tcPr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中国水利水电第十三工程局有限公司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中国水电建设集团国际工程有限公司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43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14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阿尔及利亚233MW光伏电站工程(第五标段)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中国水利水电第十三工程局有限公司</w:t>
            </w:r>
            <w:r w:rsidR="00F2152A">
              <w:rPr>
                <w:rFonts w:asciiTheme="minorEastAsia" w:hAnsiTheme="minorEastAsia" w:cs="Arial" w:hint="eastAsia"/>
                <w:szCs w:val="21"/>
              </w:rPr>
              <w:t>、</w:t>
            </w:r>
            <w:r w:rsidR="00F2152A" w:rsidRPr="00BD55B7">
              <w:rPr>
                <w:rFonts w:asciiTheme="minorEastAsia" w:hAnsiTheme="minorEastAsia" w:cs="Arial" w:hint="eastAsia"/>
                <w:szCs w:val="21"/>
              </w:rPr>
              <w:t>中国水电建设集团国际工程有限公司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44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肯尼亚基苏木公路修复工程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中国水利水电第十三工程局有限公司</w:t>
            </w:r>
            <w:r w:rsidR="00F2152A">
              <w:rPr>
                <w:rFonts w:asciiTheme="minorEastAsia" w:hAnsiTheme="minorEastAsia" w:cs="Arial" w:hint="eastAsia"/>
                <w:szCs w:val="21"/>
              </w:rPr>
              <w:t>、</w:t>
            </w:r>
            <w:r w:rsidR="00F2152A" w:rsidRPr="00BD55B7">
              <w:rPr>
                <w:rFonts w:asciiTheme="minorEastAsia" w:hAnsiTheme="minorEastAsia" w:cs="Arial" w:hint="eastAsia"/>
                <w:szCs w:val="21"/>
              </w:rPr>
              <w:t>中国水电建设集团国际工程有限公司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45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马来西亚地铁南出口工程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中国水利水电第十四工程局有限公司</w:t>
            </w:r>
            <w:r w:rsidR="008355C2">
              <w:rPr>
                <w:rFonts w:asciiTheme="minorEastAsia" w:hAnsiTheme="minorEastAsia" w:cs="Arial" w:hint="eastAsia"/>
                <w:szCs w:val="21"/>
              </w:rPr>
              <w:t>、</w:t>
            </w:r>
            <w:r w:rsidR="008355C2" w:rsidRPr="00BD55B7">
              <w:rPr>
                <w:rFonts w:asciiTheme="minorEastAsia" w:hAnsiTheme="minorEastAsia" w:cs="Arial" w:hint="eastAsia"/>
                <w:szCs w:val="21"/>
              </w:rPr>
              <w:t>中国水电建设集团国际工程有限公司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46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云南省泸西县</w:t>
            </w: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孔照普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风电场（48MW项目）工程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中国水利水电第十四工程局有限公司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47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15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贵州省凯里至雷山高速公路工程(KLSGZ)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中国水利水电第十四工程局有限公司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48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国电新疆伊犁喀什河温泉水电站大坝工程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中国水电建设集团十五工程局有限公司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49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B3437">
              <w:rPr>
                <w:rFonts w:asciiTheme="minorEastAsia" w:hAnsiTheme="minorEastAsia" w:cs="Arial" w:hint="eastAsia"/>
                <w:szCs w:val="21"/>
              </w:rPr>
              <w:t>三明沙县机场飞行区、侧净空、航站区土石方和道面、站坪等工程 (D标段)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中国水利水电第十六工程局有限公司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50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16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老挝东萨洪水电站1期工程(老挝东萨</w:t>
              </w:r>
              <w:proofErr w:type="gramStart"/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洪道路</w:t>
              </w:r>
              <w:proofErr w:type="gramEnd"/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桥梁)</w:t>
              </w:r>
            </w:hyperlink>
          </w:p>
        </w:tc>
        <w:tc>
          <w:tcPr>
            <w:tcW w:w="2192" w:type="pct"/>
            <w:vAlign w:val="center"/>
          </w:tcPr>
          <w:p w:rsidR="00F2152A" w:rsidRDefault="00946255" w:rsidP="00E07BC1">
            <w:pPr>
              <w:jc w:val="center"/>
              <w:rPr>
                <w:rFonts w:asciiTheme="minorEastAsia" w:hAnsiTheme="minorEastAsia" w:cs="Arial" w:hint="eastAsia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中国水电基础局有限公司</w:t>
            </w:r>
            <w:r w:rsidR="00F2152A"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F2152A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中国水电建设集团国际工程有限公司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51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17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多布水电站工程(基础防渗及砂砾石坝)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中国水电基础局有限公司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52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18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沙湾水电站工程(1#、2#泄洪冲砂</w:t>
              </w:r>
              <w:proofErr w:type="gramStart"/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闸</w:t>
              </w:r>
              <w:proofErr w:type="gramEnd"/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闸室)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中国水电基础局有限公司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53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19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广东省</w:t>
              </w:r>
              <w:proofErr w:type="gramStart"/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阳江平堤水库</w:t>
              </w:r>
              <w:proofErr w:type="gramEnd"/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工程(防渗灌浆)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中国水电基础局有限公司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54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烟台金山湾生态城基础设施工程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中国水电建设</w:t>
            </w: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集团港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航建设有限公司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55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电</w:t>
            </w:r>
            <w:proofErr w:type="gramStart"/>
            <w:r>
              <w:rPr>
                <w:rFonts w:asciiTheme="minorEastAsia" w:hAnsiTheme="minorEastAsia" w:cs="Arial" w:hint="eastAsia"/>
                <w:szCs w:val="21"/>
              </w:rPr>
              <w:t>建海投老挝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“狮牌”水泥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中国电建集团海外投资有限公司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56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郑州市三环路快速化工程北三环BT项目桥梁工程</w:t>
            </w:r>
          </w:p>
        </w:tc>
        <w:tc>
          <w:tcPr>
            <w:tcW w:w="2192" w:type="pct"/>
            <w:vAlign w:val="center"/>
          </w:tcPr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中电建路桥集团有限公司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中国水利水电第三工程局有限公司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中国水利水电第五工程局有限公司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中国水利水电第十一工程局有限公司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57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天府新区兴隆湖生态水环境综合治理工程</w:t>
            </w:r>
          </w:p>
        </w:tc>
        <w:tc>
          <w:tcPr>
            <w:tcW w:w="2192" w:type="pct"/>
            <w:vAlign w:val="center"/>
          </w:tcPr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中电建路桥集团有限公司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中国水利水电第十工程局有限公司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中国水利水电第五工程局有限公司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58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成都天府新区红星路南延线工程</w:t>
            </w:r>
          </w:p>
        </w:tc>
        <w:tc>
          <w:tcPr>
            <w:tcW w:w="2192" w:type="pct"/>
            <w:vAlign w:val="center"/>
          </w:tcPr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中电建路桥集团有限公司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中国水利水电第五工程局有限公司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中国水利水电第七工程局有限公司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59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十陵青龙湖湿地一期工程</w:t>
            </w:r>
          </w:p>
        </w:tc>
        <w:tc>
          <w:tcPr>
            <w:tcW w:w="2192" w:type="pct"/>
            <w:vAlign w:val="center"/>
          </w:tcPr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中电建路桥集团有限公司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中国水利水电第五工程局有限公司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60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南国城市广场二期华美</w:t>
            </w: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达广场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大酒店工程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中国电建地产集团有限公司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61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20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海赋江城·天</w:t>
              </w:r>
              <w:proofErr w:type="gramStart"/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韵工程</w:t>
              </w:r>
              <w:proofErr w:type="gramEnd"/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(A区)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中国电建地产集团有限公司</w:t>
            </w:r>
          </w:p>
        </w:tc>
      </w:tr>
      <w:tr w:rsidR="00946255" w:rsidRPr="003E1AE8" w:rsidTr="00946255">
        <w:trPr>
          <w:trHeight w:val="420"/>
        </w:trPr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62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“中国水电·美立方”工程</w:t>
            </w:r>
          </w:p>
        </w:tc>
        <w:tc>
          <w:tcPr>
            <w:tcW w:w="2192" w:type="pct"/>
            <w:vAlign w:val="center"/>
          </w:tcPr>
          <w:p w:rsidR="00946255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中国电建地产集团有限公司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</w:p>
          <w:p w:rsidR="00946255" w:rsidRPr="00BD55B7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D55B7">
              <w:rPr>
                <w:rFonts w:asciiTheme="minorEastAsia" w:hAnsiTheme="minorEastAsia" w:cs="Arial" w:hint="eastAsia"/>
                <w:szCs w:val="21"/>
              </w:rPr>
              <w:t>中国水利水电第五工程局有限公司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lastRenderedPageBreak/>
              <w:t>63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中国水电北票王子山风电场工程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中国水电建设集团新能源开发有限责任公司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64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中国水电甘肃武威光伏电站工程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中国水电建设集团新能源开发有限责任公司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65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双辽10MWp光伏并网发电工程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吉林省电力勘测设计院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66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21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神华国能哈密电厂4×660MW新建工程(B标段)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中国电建集团湖北工程有限公司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67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22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国电海南西南部电厂2×350MW工程(#2机组)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山东电力建设第三工程公司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68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23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国电泰安2×350MW热电联产工程(#2机组)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山东电力建设第三工程公司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69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24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国电哈密大南湖煤电一体化2×660MW工程(#2机组)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山东电力建设第三工程公司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70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25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湖南华电常德一期2×660MW工程(#2机组)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山东电力建设第三工程公司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71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鲁能敦煌40MWp并网光伏电站工程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山东电力建设第三工程公司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72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哈密烟墩</w:t>
            </w: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第七风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电场A区一期100MW风电工程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山东电力建设第三工程公司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73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26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国电织金电厂一期新建工程(#1机组)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中国电建集团核电工程公司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74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27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大唐滨州发电有限公司2×350MW热电联产新建工程(1#机组)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中国电建集团核电工程公司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75</w:t>
            </w:r>
          </w:p>
        </w:tc>
        <w:tc>
          <w:tcPr>
            <w:tcW w:w="2193" w:type="pct"/>
            <w:vAlign w:val="center"/>
          </w:tcPr>
          <w:p w:rsidR="00946255" w:rsidRPr="003E1AE8" w:rsidRDefault="00A339C3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hyperlink r:id="rId28" w:history="1">
              <w:r w:rsidR="00946255" w:rsidRPr="002B3437">
                <w:rPr>
                  <w:rFonts w:asciiTheme="minorEastAsia" w:hAnsiTheme="minorEastAsia" w:cs="Arial" w:hint="eastAsia"/>
                  <w:szCs w:val="21"/>
                </w:rPr>
                <w:t>国电泰安2×350MW热电联产工程(#1机组)</w:t>
              </w:r>
            </w:hyperlink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中国电建集团核电工程公司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76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华电肥城99.8MW桃园、安临站风电场工程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中国电建集团核电工程公司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77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贵州盘县电厂2×660MW 机组“上大压小”改建工程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中国电建集团贵州工程公司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78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B3437">
              <w:rPr>
                <w:rFonts w:asciiTheme="minorEastAsia" w:hAnsiTheme="minorEastAsia" w:cs="Arial" w:hint="eastAsia"/>
                <w:szCs w:val="21"/>
              </w:rPr>
              <w:t>华润海丰电厂2×1000MW 超</w:t>
            </w:r>
            <w:proofErr w:type="gramStart"/>
            <w:r w:rsidRPr="002B3437">
              <w:rPr>
                <w:rFonts w:asciiTheme="minorEastAsia" w:hAnsiTheme="minorEastAsia" w:cs="Arial" w:hint="eastAsia"/>
                <w:szCs w:val="21"/>
              </w:rPr>
              <w:t>超</w:t>
            </w:r>
            <w:proofErr w:type="gramEnd"/>
            <w:r w:rsidRPr="002B3437">
              <w:rPr>
                <w:rFonts w:asciiTheme="minorEastAsia" w:hAnsiTheme="minorEastAsia" w:cs="Arial" w:hint="eastAsia"/>
                <w:szCs w:val="21"/>
              </w:rPr>
              <w:t>临界燃煤发电一期#1机组工程 (B)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河南第二火电建设公司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79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B3437">
              <w:rPr>
                <w:rFonts w:asciiTheme="minorEastAsia" w:hAnsiTheme="minorEastAsia" w:cs="Arial" w:hint="eastAsia"/>
                <w:szCs w:val="21"/>
              </w:rPr>
              <w:t>华润电力焦作有限公司2×660MW超</w:t>
            </w:r>
            <w:proofErr w:type="gramStart"/>
            <w:r w:rsidRPr="002B3437">
              <w:rPr>
                <w:rFonts w:asciiTheme="minorEastAsia" w:hAnsiTheme="minorEastAsia" w:cs="Arial" w:hint="eastAsia"/>
                <w:szCs w:val="21"/>
              </w:rPr>
              <w:t>超</w:t>
            </w:r>
            <w:proofErr w:type="gramEnd"/>
            <w:r w:rsidRPr="002B3437">
              <w:rPr>
                <w:rFonts w:asciiTheme="minorEastAsia" w:hAnsiTheme="minorEastAsia" w:cs="Arial" w:hint="eastAsia"/>
                <w:szCs w:val="21"/>
              </w:rPr>
              <w:t>临界燃煤#1、#2机组工程 (A、B、C)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河南第二火电建设公司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80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四川省阿坝州</w:t>
            </w:r>
            <w:proofErr w:type="gramStart"/>
            <w:r w:rsidRPr="003E1AE8">
              <w:rPr>
                <w:rFonts w:asciiTheme="minorEastAsia" w:hAnsiTheme="minorEastAsia" w:cs="Arial"/>
                <w:szCs w:val="21"/>
              </w:rPr>
              <w:t>白水江双河水</w:t>
            </w:r>
            <w:proofErr w:type="gramEnd"/>
            <w:r w:rsidRPr="003E1AE8">
              <w:rPr>
                <w:rFonts w:asciiTheme="minorEastAsia" w:hAnsiTheme="minorEastAsia" w:cs="Arial"/>
                <w:szCs w:val="21"/>
              </w:rPr>
              <w:t>电站工程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中国电建集团成都勘测设计研究院有限公司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81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贵州花溪云顶风电场二期工程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中国电建集团贵阳勘测设计研究院有限公司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82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贵州花溪云顶风电场一期工程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中国电建集团贵阳勘测设计研究院有限公司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83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东山风电场工程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中国电建集团昆明勘测设计研究院有限公司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84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长兴世贸大厦工程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E07BC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中国电建集团华东勘测设计研究院有限公司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85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四川省大渡河安谷水电站220kV送出工程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四川电力设计咨询有限责任公司</w:t>
            </w:r>
          </w:p>
        </w:tc>
      </w:tr>
      <w:tr w:rsidR="00946255" w:rsidRPr="003E1AE8" w:rsidTr="00946255">
        <w:tc>
          <w:tcPr>
            <w:tcW w:w="615" w:type="pct"/>
            <w:vAlign w:val="center"/>
          </w:tcPr>
          <w:p w:rsidR="00946255" w:rsidRPr="003E1AE8" w:rsidRDefault="00946255" w:rsidP="00177185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lastRenderedPageBreak/>
              <w:t>86</w:t>
            </w:r>
          </w:p>
        </w:tc>
        <w:tc>
          <w:tcPr>
            <w:tcW w:w="2193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110kV上海中心变电站工程</w:t>
            </w:r>
          </w:p>
        </w:tc>
        <w:tc>
          <w:tcPr>
            <w:tcW w:w="2192" w:type="pct"/>
            <w:vAlign w:val="center"/>
          </w:tcPr>
          <w:p w:rsidR="00946255" w:rsidRPr="003E1AE8" w:rsidRDefault="00946255" w:rsidP="003E1AE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E1AE8">
              <w:rPr>
                <w:rFonts w:asciiTheme="minorEastAsia" w:hAnsiTheme="minorEastAsia" w:cs="Arial"/>
                <w:szCs w:val="21"/>
              </w:rPr>
              <w:t>上海电力设计院有限公司</w:t>
            </w:r>
          </w:p>
        </w:tc>
      </w:tr>
    </w:tbl>
    <w:p w:rsidR="00610162" w:rsidRDefault="00610162" w:rsidP="00610162">
      <w:pPr>
        <w:jc w:val="center"/>
      </w:pPr>
    </w:p>
    <w:p w:rsidR="00392678" w:rsidRDefault="00392678"/>
    <w:sectPr w:rsidR="00392678" w:rsidSect="00392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6E" w:rsidRDefault="00D2156E" w:rsidP="00610162">
      <w:r>
        <w:separator/>
      </w:r>
    </w:p>
  </w:endnote>
  <w:endnote w:type="continuationSeparator" w:id="0">
    <w:p w:rsidR="00D2156E" w:rsidRDefault="00D2156E" w:rsidP="0061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6E" w:rsidRDefault="00D2156E" w:rsidP="00610162">
      <w:r>
        <w:separator/>
      </w:r>
    </w:p>
  </w:footnote>
  <w:footnote w:type="continuationSeparator" w:id="0">
    <w:p w:rsidR="00D2156E" w:rsidRDefault="00D2156E" w:rsidP="00610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162"/>
    <w:rsid w:val="00204EB3"/>
    <w:rsid w:val="00221DC9"/>
    <w:rsid w:val="00293ABA"/>
    <w:rsid w:val="002B3437"/>
    <w:rsid w:val="00392678"/>
    <w:rsid w:val="003C0021"/>
    <w:rsid w:val="003E1AE8"/>
    <w:rsid w:val="004F1AD8"/>
    <w:rsid w:val="00534475"/>
    <w:rsid w:val="00610162"/>
    <w:rsid w:val="00625255"/>
    <w:rsid w:val="006701B3"/>
    <w:rsid w:val="008355C2"/>
    <w:rsid w:val="00946255"/>
    <w:rsid w:val="009A4EB2"/>
    <w:rsid w:val="009D257E"/>
    <w:rsid w:val="00A339C3"/>
    <w:rsid w:val="00B1737F"/>
    <w:rsid w:val="00B23C42"/>
    <w:rsid w:val="00B361D2"/>
    <w:rsid w:val="00B53539"/>
    <w:rsid w:val="00B63D17"/>
    <w:rsid w:val="00BD55B7"/>
    <w:rsid w:val="00BF13A5"/>
    <w:rsid w:val="00CF1F8E"/>
    <w:rsid w:val="00D00B26"/>
    <w:rsid w:val="00D134BD"/>
    <w:rsid w:val="00D2156E"/>
    <w:rsid w:val="00EC0333"/>
    <w:rsid w:val="00F0541E"/>
    <w:rsid w:val="00F2152A"/>
    <w:rsid w:val="00F83C6F"/>
    <w:rsid w:val="00FD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1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162"/>
    <w:rPr>
      <w:sz w:val="18"/>
      <w:szCs w:val="18"/>
    </w:rPr>
  </w:style>
  <w:style w:type="table" w:styleId="a5">
    <w:name w:val="Table Grid"/>
    <w:basedOn w:val="a1"/>
    <w:uiPriority w:val="59"/>
    <w:rsid w:val="0061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05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('b946a145-1c2b-4d7e-9cca-dda101b008ea',%20'0')" TargetMode="External"/><Relationship Id="rId13" Type="http://schemas.openxmlformats.org/officeDocument/2006/relationships/hyperlink" Target="javascript:view('c164d6b5-840a-40d6-8e95-2eeeb2f22b48',%20'0')" TargetMode="External"/><Relationship Id="rId18" Type="http://schemas.openxmlformats.org/officeDocument/2006/relationships/hyperlink" Target="javascript:view('fff20973-516e-4b54-a43d-16cf1aa117de',%20'0')" TargetMode="External"/><Relationship Id="rId26" Type="http://schemas.openxmlformats.org/officeDocument/2006/relationships/hyperlink" Target="javascript:view('e70618d3-90a5-4cff-8bd2-76e0da473ce8',%20'0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iew('fa544d80-95b7-47c3-8ea0-47aca772bc23',%20'0')" TargetMode="External"/><Relationship Id="rId7" Type="http://schemas.openxmlformats.org/officeDocument/2006/relationships/hyperlink" Target="javascript:view('9f75d0df-46b4-404a-b056-12f1af6133d8',%20'0')" TargetMode="External"/><Relationship Id="rId12" Type="http://schemas.openxmlformats.org/officeDocument/2006/relationships/hyperlink" Target="javascript:view('280b1033-a623-4ada-92a5-0845ac411527',%20'0')" TargetMode="External"/><Relationship Id="rId17" Type="http://schemas.openxmlformats.org/officeDocument/2006/relationships/hyperlink" Target="javascript:view('cfca6b1a-0820-45c2-bfc5-95f3ed0acaed',%20'0')" TargetMode="External"/><Relationship Id="rId25" Type="http://schemas.openxmlformats.org/officeDocument/2006/relationships/hyperlink" Target="javascript:view('7583dc6e-ce1f-4849-bb6b-a7b45ef44969',%20'0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iew('7f65d2e0-45a0-48f7-9dd5-3f28304073c0',%20'0')" TargetMode="External"/><Relationship Id="rId20" Type="http://schemas.openxmlformats.org/officeDocument/2006/relationships/hyperlink" Target="javascript:view('ba3cf327-e967-46c5-83c9-e3ff3faa5195',%20'0')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iew('c14212ac-1532-485d-aeca-707220103ec5',%20'0')" TargetMode="External"/><Relationship Id="rId11" Type="http://schemas.openxmlformats.org/officeDocument/2006/relationships/hyperlink" Target="javascript:view('a5e97301-fe56-49fe-b3f8-bc18b33c13ea',%20'0')" TargetMode="External"/><Relationship Id="rId24" Type="http://schemas.openxmlformats.org/officeDocument/2006/relationships/hyperlink" Target="javascript:view('9e54091b-c3b6-4cbd-bfde-8188f62f91a0',%20'0')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view('4f362e82-5de5-4c2e-a25b-9be445dfd7e9',%20'0')" TargetMode="External"/><Relationship Id="rId23" Type="http://schemas.openxmlformats.org/officeDocument/2006/relationships/hyperlink" Target="javascript:view('1bbc13ae-42e6-4994-9989-0cfcb554b15d',%20'0')" TargetMode="External"/><Relationship Id="rId28" Type="http://schemas.openxmlformats.org/officeDocument/2006/relationships/hyperlink" Target="javascript:view('158749a9-df08-4b79-a413-2351a5da1e7a',%20'0')" TargetMode="External"/><Relationship Id="rId10" Type="http://schemas.openxmlformats.org/officeDocument/2006/relationships/hyperlink" Target="javascript:view('203cbc3d-1183-40ec-8b69-40e1e8d19734',%20'0')" TargetMode="External"/><Relationship Id="rId19" Type="http://schemas.openxmlformats.org/officeDocument/2006/relationships/hyperlink" Target="javascript:view('4a195476-3689-466e-b037-114b6228660a',%20'0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iew('2d5a75da-0175-4b5c-8752-b57467aa1136',%20'0')" TargetMode="External"/><Relationship Id="rId14" Type="http://schemas.openxmlformats.org/officeDocument/2006/relationships/hyperlink" Target="javascript:view('b1b8b788-fdfd-480b-8d64-238061c26e1d',%20'0')" TargetMode="External"/><Relationship Id="rId22" Type="http://schemas.openxmlformats.org/officeDocument/2006/relationships/hyperlink" Target="javascript:view('8a4610b7-e616-47da-b6a8-ad0841cb30ba',%20'0')" TargetMode="External"/><Relationship Id="rId27" Type="http://schemas.openxmlformats.org/officeDocument/2006/relationships/hyperlink" Target="javascript:view('090d6ede-a9d0-40f3-bf6f-a195c2e0d74a',%20'0'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徐璐</dc:creator>
  <cp:lastModifiedBy>徐璐</cp:lastModifiedBy>
  <cp:revision>8</cp:revision>
  <dcterms:created xsi:type="dcterms:W3CDTF">2016-11-17T02:44:00Z</dcterms:created>
  <dcterms:modified xsi:type="dcterms:W3CDTF">2016-11-17T03:14:00Z</dcterms:modified>
</cp:coreProperties>
</file>